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F73" w:rsidRDefault="00C4414A" w:rsidP="00F10C26">
      <w:pPr>
        <w:spacing w:after="120" w:line="240" w:lineRule="auto"/>
        <w:jc w:val="center"/>
        <w:rPr>
          <w:rFonts w:ascii="Times New Roman" w:hAnsi="Times New Roman"/>
          <w:b/>
          <w:sz w:val="24"/>
          <w:szCs w:val="32"/>
          <w:lang w:val="en-US"/>
        </w:rPr>
      </w:pPr>
      <w:r>
        <w:rPr>
          <w:rFonts w:ascii="Times New Roman" w:hAnsi="Times New Roman"/>
          <w:b/>
          <w:sz w:val="24"/>
          <w:szCs w:val="32"/>
          <w:lang w:val="en-US"/>
        </w:rPr>
        <w:t>EMPLOYER BRANDING PRACTICES IN DIGITAL AREA</w:t>
      </w:r>
    </w:p>
    <w:p w:rsidR="00D06A4F" w:rsidRPr="00D06A4F" w:rsidRDefault="00126652" w:rsidP="00D06A4F">
      <w:pPr>
        <w:spacing w:after="120" w:line="240" w:lineRule="auto"/>
        <w:jc w:val="center"/>
        <w:rPr>
          <w:rFonts w:ascii="Times New Roman" w:hAnsi="Times New Roman"/>
          <w:b/>
          <w:sz w:val="32"/>
          <w:szCs w:val="32"/>
          <w:lang w:val="en-US"/>
        </w:rPr>
      </w:pPr>
      <w:r>
        <w:rPr>
          <w:rFonts w:ascii="Times New Roman" w:hAnsi="Times New Roman"/>
          <w:noProof/>
          <w:sz w:val="20"/>
          <w:szCs w:val="20"/>
          <w:lang w:val="tr-TR" w:eastAsia="tr-TR"/>
        </w:rPr>
        <mc:AlternateContent>
          <mc:Choice Requires="wps">
            <w:drawing>
              <wp:anchor distT="0" distB="0" distL="114300" distR="114300" simplePos="0" relativeHeight="251640320" behindDoc="0" locked="0" layoutInCell="1" allowOverlap="1">
                <wp:simplePos x="0" y="0"/>
                <wp:positionH relativeFrom="column">
                  <wp:posOffset>-808355</wp:posOffset>
                </wp:positionH>
                <wp:positionV relativeFrom="paragraph">
                  <wp:posOffset>263525</wp:posOffset>
                </wp:positionV>
                <wp:extent cx="452120" cy="5215255"/>
                <wp:effectExtent l="1270" t="0" r="3810" b="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5215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4BCB" w:rsidRPr="00715DF7" w:rsidRDefault="00126652" w:rsidP="00715DF7">
                            <w:pPr>
                              <w:spacing w:after="0" w:line="120" w:lineRule="atLeast"/>
                              <w:rPr>
                                <w:sz w:val="40"/>
                                <w:lang w:val="tr-TR"/>
                              </w:rPr>
                            </w:pPr>
                            <w:r>
                              <w:rPr>
                                <w:rFonts w:ascii="Garamond" w:hAnsi="Garamond"/>
                                <w:b/>
                                <w:noProof/>
                                <w:color w:val="A6A6A6"/>
                                <w:sz w:val="24"/>
                                <w:szCs w:val="32"/>
                                <w:lang w:val="tr-TR" w:eastAsia="tr-TR"/>
                              </w:rPr>
                              <w:drawing>
                                <wp:inline distT="0" distB="0" distL="0" distR="0">
                                  <wp:extent cx="236220" cy="2286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20" cy="228600"/>
                                          </a:xfrm>
                                          <a:prstGeom prst="rect">
                                            <a:avLst/>
                                          </a:prstGeom>
                                          <a:noFill/>
                                          <a:ln>
                                            <a:noFill/>
                                          </a:ln>
                                        </pic:spPr>
                                      </pic:pic>
                                    </a:graphicData>
                                  </a:graphic>
                                </wp:inline>
                              </w:drawing>
                            </w:r>
                            <w:r w:rsidR="00094BCB">
                              <w:rPr>
                                <w:rFonts w:ascii="Garamond" w:hAnsi="Garamond"/>
                                <w:b/>
                                <w:color w:val="A6A6A6"/>
                                <w:sz w:val="24"/>
                                <w:szCs w:val="32"/>
                              </w:rPr>
                              <w:t xml:space="preserve">  </w:t>
                            </w:r>
                            <w:r w:rsidR="00094BCB" w:rsidRPr="00715DF7">
                              <w:rPr>
                                <w:rFonts w:ascii="Garamond" w:hAnsi="Garamond"/>
                                <w:b/>
                                <w:color w:val="A6A6A6"/>
                                <w:sz w:val="24"/>
                                <w:szCs w:val="32"/>
                              </w:rPr>
                              <w:t>Journal of International Trade, Logistics and Law</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63.65pt;margin-top:20.75pt;width:35.6pt;height:410.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" stroked="f">
                <v:textbox style="layout-flow:vertical;mso-layout-flow-alt:bottom-to-top">
                  <w:txbxContent>
                    <w:p w:rsidR="00094BCB" w:rsidRPr="00715DF7" w:rsidRDefault="00126652" w:rsidP="00715DF7">
                      <w:pPr>
                        <w:spacing w:after="0" w:line="120" w:lineRule="atLeast"/>
                        <w:rPr>
                          <w:sz w:val="40"/>
                          <w:lang w:val="tr-TR"/>
                        </w:rPr>
                      </w:pPr>
                      <w:r>
                        <w:rPr>
                          <w:rFonts w:ascii="Garamond" w:hAnsi="Garamond"/>
                          <w:b/>
                          <w:noProof/>
                          <w:color w:val="A6A6A6"/>
                          <w:sz w:val="24"/>
                          <w:szCs w:val="32"/>
                          <w:lang w:val="tr-TR" w:eastAsia="tr-TR"/>
                        </w:rPr>
                        <w:drawing>
                          <wp:inline distT="0" distB="0" distL="0" distR="0">
                            <wp:extent cx="236220" cy="2286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 cy="228600"/>
                                    </a:xfrm>
                                    <a:prstGeom prst="rect">
                                      <a:avLst/>
                                    </a:prstGeom>
                                    <a:noFill/>
                                    <a:ln>
                                      <a:noFill/>
                                    </a:ln>
                                  </pic:spPr>
                                </pic:pic>
                              </a:graphicData>
                            </a:graphic>
                          </wp:inline>
                        </w:drawing>
                      </w:r>
                      <w:r w:rsidR="00094BCB">
                        <w:rPr>
                          <w:rFonts w:ascii="Garamond" w:hAnsi="Garamond"/>
                          <w:b/>
                          <w:color w:val="A6A6A6"/>
                          <w:sz w:val="24"/>
                          <w:szCs w:val="32"/>
                        </w:rPr>
                        <w:t xml:space="preserve">  </w:t>
                      </w:r>
                      <w:r w:rsidR="00094BCB" w:rsidRPr="00715DF7">
                        <w:rPr>
                          <w:rFonts w:ascii="Garamond" w:hAnsi="Garamond"/>
                          <w:b/>
                          <w:color w:val="A6A6A6"/>
                          <w:sz w:val="24"/>
                          <w:szCs w:val="32"/>
                        </w:rPr>
                        <w:t>Journal of International Trade, Logistics and Law</w:t>
                      </w:r>
                    </w:p>
                  </w:txbxContent>
                </v:textbox>
              </v:shape>
            </w:pict>
          </mc:Fallback>
        </mc:AlternateContent>
      </w:r>
    </w:p>
    <w:p w:rsidR="00D06A4F" w:rsidRPr="00D06A4F" w:rsidRDefault="00C4414A" w:rsidP="0089658B">
      <w:pPr>
        <w:spacing w:after="120" w:line="360" w:lineRule="auto"/>
        <w:jc w:val="center"/>
        <w:rPr>
          <w:rFonts w:ascii="Times New Roman" w:hAnsi="Times New Roman"/>
          <w:i/>
          <w:sz w:val="28"/>
          <w:szCs w:val="28"/>
          <w:lang w:val="en-US"/>
        </w:rPr>
      </w:pPr>
      <w:proofErr w:type="spellStart"/>
      <w:r>
        <w:rPr>
          <w:rFonts w:ascii="Times New Roman" w:hAnsi="Times New Roman"/>
          <w:b/>
          <w:i/>
          <w:sz w:val="24"/>
          <w:szCs w:val="28"/>
          <w:lang w:val="en-US"/>
        </w:rPr>
        <w:t>Merve</w:t>
      </w:r>
      <w:proofErr w:type="spellEnd"/>
      <w:r>
        <w:rPr>
          <w:rFonts w:ascii="Times New Roman" w:hAnsi="Times New Roman"/>
          <w:b/>
          <w:i/>
          <w:sz w:val="24"/>
          <w:szCs w:val="28"/>
          <w:lang w:val="en-US"/>
        </w:rPr>
        <w:t xml:space="preserve"> </w:t>
      </w:r>
      <w:proofErr w:type="spellStart"/>
      <w:r>
        <w:rPr>
          <w:rFonts w:ascii="Times New Roman" w:hAnsi="Times New Roman"/>
          <w:b/>
          <w:i/>
          <w:sz w:val="24"/>
          <w:szCs w:val="28"/>
          <w:lang w:val="en-US"/>
        </w:rPr>
        <w:t>Temel</w:t>
      </w:r>
      <w:proofErr w:type="spellEnd"/>
    </w:p>
    <w:p w:rsidR="00D06A4F" w:rsidRDefault="00C4414A" w:rsidP="0089658B">
      <w:pPr>
        <w:spacing w:after="120" w:line="360" w:lineRule="auto"/>
        <w:jc w:val="center"/>
        <w:rPr>
          <w:rFonts w:ascii="Times New Roman" w:hAnsi="Times New Roman"/>
          <w:sz w:val="20"/>
          <w:szCs w:val="20"/>
          <w:lang w:val="en-US"/>
        </w:rPr>
      </w:pPr>
      <w:proofErr w:type="spellStart"/>
      <w:r>
        <w:rPr>
          <w:rFonts w:ascii="Times New Roman" w:hAnsi="Times New Roman"/>
          <w:sz w:val="20"/>
          <w:szCs w:val="20"/>
          <w:lang w:val="en-US"/>
        </w:rPr>
        <w:t>Yildiz</w:t>
      </w:r>
      <w:proofErr w:type="spellEnd"/>
      <w:r>
        <w:rPr>
          <w:rFonts w:ascii="Times New Roman" w:hAnsi="Times New Roman"/>
          <w:sz w:val="20"/>
          <w:szCs w:val="20"/>
          <w:lang w:val="en-US"/>
        </w:rPr>
        <w:t xml:space="preserve"> Technical </w:t>
      </w:r>
      <w:proofErr w:type="gramStart"/>
      <w:r>
        <w:rPr>
          <w:rFonts w:ascii="Times New Roman" w:hAnsi="Times New Roman"/>
          <w:sz w:val="20"/>
          <w:szCs w:val="20"/>
          <w:lang w:val="en-US"/>
        </w:rPr>
        <w:t>University</w:t>
      </w:r>
      <w:r w:rsidR="009A4FE9" w:rsidRPr="00D06A4F">
        <w:rPr>
          <w:rFonts w:ascii="Times New Roman" w:hAnsi="Times New Roman"/>
          <w:sz w:val="20"/>
          <w:szCs w:val="20"/>
          <w:lang w:val="en-US"/>
        </w:rPr>
        <w:t xml:space="preserve"> </w:t>
      </w:r>
      <w:r w:rsidR="000C1174">
        <w:rPr>
          <w:rFonts w:ascii="Times New Roman" w:hAnsi="Times New Roman"/>
          <w:sz w:val="20"/>
          <w:szCs w:val="20"/>
          <w:lang w:val="en-US"/>
        </w:rPr>
        <w:t>,</w:t>
      </w:r>
      <w:proofErr w:type="gramEnd"/>
      <w:r w:rsidR="000C1174">
        <w:rPr>
          <w:rFonts w:ascii="Times New Roman" w:hAnsi="Times New Roman"/>
          <w:sz w:val="20"/>
          <w:szCs w:val="20"/>
          <w:lang w:val="en-US"/>
        </w:rPr>
        <w:t xml:space="preserve"> </w:t>
      </w:r>
      <w:proofErr w:type="spellStart"/>
      <w:r>
        <w:rPr>
          <w:rFonts w:ascii="Times New Roman" w:hAnsi="Times New Roman"/>
          <w:sz w:val="20"/>
          <w:szCs w:val="20"/>
          <w:lang w:val="en-US"/>
        </w:rPr>
        <w:t>Turkiye</w:t>
      </w:r>
      <w:proofErr w:type="spellEnd"/>
    </w:p>
    <w:p w:rsidR="00515D92" w:rsidRPr="00D06A4F" w:rsidRDefault="00515D92" w:rsidP="00515D92">
      <w:pPr>
        <w:spacing w:after="120" w:line="360" w:lineRule="auto"/>
        <w:jc w:val="center"/>
        <w:rPr>
          <w:rFonts w:ascii="Times New Roman" w:hAnsi="Times New Roman"/>
          <w:i/>
          <w:sz w:val="28"/>
          <w:szCs w:val="28"/>
          <w:lang w:val="en-US"/>
        </w:rPr>
      </w:pPr>
      <w:proofErr w:type="spellStart"/>
      <w:r>
        <w:rPr>
          <w:rFonts w:ascii="Times New Roman" w:hAnsi="Times New Roman"/>
          <w:b/>
          <w:i/>
          <w:sz w:val="24"/>
          <w:szCs w:val="28"/>
          <w:lang w:val="en-US"/>
        </w:rPr>
        <w:t>Emel</w:t>
      </w:r>
      <w:proofErr w:type="spellEnd"/>
      <w:r>
        <w:rPr>
          <w:rFonts w:ascii="Times New Roman" w:hAnsi="Times New Roman"/>
          <w:b/>
          <w:i/>
          <w:sz w:val="24"/>
          <w:szCs w:val="28"/>
          <w:lang w:val="en-US"/>
        </w:rPr>
        <w:t xml:space="preserve"> </w:t>
      </w:r>
      <w:proofErr w:type="spellStart"/>
      <w:r>
        <w:rPr>
          <w:rFonts w:ascii="Times New Roman" w:hAnsi="Times New Roman"/>
          <w:b/>
          <w:i/>
          <w:sz w:val="24"/>
          <w:szCs w:val="28"/>
          <w:lang w:val="en-US"/>
        </w:rPr>
        <w:t>Esen</w:t>
      </w:r>
      <w:proofErr w:type="spellEnd"/>
      <w:r>
        <w:rPr>
          <w:rFonts w:ascii="Times New Roman" w:hAnsi="Times New Roman"/>
          <w:b/>
          <w:i/>
          <w:sz w:val="24"/>
          <w:szCs w:val="28"/>
          <w:lang w:val="en-US"/>
        </w:rPr>
        <w:t xml:space="preserve"> (Prof. </w:t>
      </w:r>
      <w:proofErr w:type="spellStart"/>
      <w:r>
        <w:rPr>
          <w:rFonts w:ascii="Times New Roman" w:hAnsi="Times New Roman"/>
          <w:b/>
          <w:i/>
          <w:sz w:val="24"/>
          <w:szCs w:val="28"/>
          <w:lang w:val="en-US"/>
        </w:rPr>
        <w:t>Dr</w:t>
      </w:r>
      <w:proofErr w:type="spellEnd"/>
      <w:r>
        <w:rPr>
          <w:rFonts w:ascii="Times New Roman" w:hAnsi="Times New Roman"/>
          <w:b/>
          <w:i/>
          <w:sz w:val="24"/>
          <w:szCs w:val="28"/>
          <w:lang w:val="en-US"/>
        </w:rPr>
        <w:t>)</w:t>
      </w:r>
    </w:p>
    <w:p w:rsidR="00515D92" w:rsidRDefault="00515D92" w:rsidP="00B50F50">
      <w:pPr>
        <w:spacing w:after="120" w:line="360" w:lineRule="auto"/>
        <w:jc w:val="center"/>
        <w:rPr>
          <w:rFonts w:ascii="Times New Roman" w:hAnsi="Times New Roman"/>
          <w:sz w:val="20"/>
          <w:szCs w:val="20"/>
          <w:lang w:val="en-US"/>
        </w:rPr>
      </w:pPr>
      <w:proofErr w:type="spellStart"/>
      <w:r>
        <w:rPr>
          <w:rFonts w:ascii="Times New Roman" w:hAnsi="Times New Roman"/>
          <w:sz w:val="20"/>
          <w:szCs w:val="20"/>
          <w:lang w:val="en-US"/>
        </w:rPr>
        <w:t>Yildiz</w:t>
      </w:r>
      <w:proofErr w:type="spellEnd"/>
      <w:r>
        <w:rPr>
          <w:rFonts w:ascii="Times New Roman" w:hAnsi="Times New Roman"/>
          <w:sz w:val="20"/>
          <w:szCs w:val="20"/>
          <w:lang w:val="en-US"/>
        </w:rPr>
        <w:t xml:space="preserve"> Technical </w:t>
      </w:r>
      <w:proofErr w:type="gramStart"/>
      <w:r>
        <w:rPr>
          <w:rFonts w:ascii="Times New Roman" w:hAnsi="Times New Roman"/>
          <w:sz w:val="20"/>
          <w:szCs w:val="20"/>
          <w:lang w:val="en-US"/>
        </w:rPr>
        <w:t>University</w:t>
      </w:r>
      <w:r w:rsidRPr="00D06A4F">
        <w:rPr>
          <w:rFonts w:ascii="Times New Roman" w:hAnsi="Times New Roman"/>
          <w:sz w:val="20"/>
          <w:szCs w:val="20"/>
          <w:lang w:val="en-US"/>
        </w:rPr>
        <w:t xml:space="preserve"> </w:t>
      </w:r>
      <w:r>
        <w:rPr>
          <w:rFonts w:ascii="Times New Roman" w:hAnsi="Times New Roman"/>
          <w:sz w:val="20"/>
          <w:szCs w:val="20"/>
          <w:lang w:val="en-US"/>
        </w:rPr>
        <w:t>,</w:t>
      </w:r>
      <w:proofErr w:type="gramEnd"/>
      <w:r>
        <w:rPr>
          <w:rFonts w:ascii="Times New Roman" w:hAnsi="Times New Roman"/>
          <w:sz w:val="20"/>
          <w:szCs w:val="20"/>
          <w:lang w:val="en-US"/>
        </w:rPr>
        <w:t xml:space="preserve"> </w:t>
      </w:r>
      <w:proofErr w:type="spellStart"/>
      <w:r>
        <w:rPr>
          <w:rFonts w:ascii="Times New Roman" w:hAnsi="Times New Roman"/>
          <w:sz w:val="20"/>
          <w:szCs w:val="20"/>
          <w:lang w:val="en-US"/>
        </w:rPr>
        <w:t>Turkiye</w:t>
      </w:r>
      <w:proofErr w:type="spellEnd"/>
    </w:p>
    <w:p w:rsidR="00D06A4F" w:rsidRDefault="00D06A4F" w:rsidP="0089658B">
      <w:pPr>
        <w:spacing w:after="120" w:line="360" w:lineRule="auto"/>
        <w:jc w:val="center"/>
        <w:rPr>
          <w:rFonts w:ascii="Times New Roman" w:hAnsi="Times New Roman"/>
          <w:sz w:val="20"/>
          <w:szCs w:val="20"/>
          <w:lang w:val="en-US"/>
        </w:rPr>
      </w:pPr>
    </w:p>
    <w:p w:rsidR="00715DF7" w:rsidRPr="00F10C26" w:rsidRDefault="00715DF7" w:rsidP="0089658B">
      <w:pPr>
        <w:spacing w:after="120" w:line="360" w:lineRule="auto"/>
        <w:jc w:val="both"/>
        <w:rPr>
          <w:rFonts w:ascii="Arial" w:hAnsi="Arial" w:cs="Arial"/>
          <w:sz w:val="24"/>
          <w:szCs w:val="28"/>
          <w:lang w:val="en-US"/>
        </w:rPr>
      </w:pPr>
      <w:r w:rsidRPr="00F10C26">
        <w:rPr>
          <w:rFonts w:ascii="Times New Roman" w:hAnsi="Times New Roman"/>
          <w:b/>
          <w:sz w:val="24"/>
          <w:szCs w:val="28"/>
          <w:lang w:val="en-US"/>
        </w:rPr>
        <w:t>Abstract:</w:t>
      </w:r>
      <w:r w:rsidRPr="00F10C26">
        <w:rPr>
          <w:rFonts w:ascii="Arial" w:hAnsi="Arial" w:cs="Arial"/>
          <w:sz w:val="24"/>
          <w:szCs w:val="28"/>
          <w:lang w:val="en-US"/>
        </w:rPr>
        <w:t xml:space="preserve"> </w:t>
      </w:r>
    </w:p>
    <w:p w:rsidR="00680973" w:rsidRPr="00680973" w:rsidRDefault="00C4414A" w:rsidP="00680973">
      <w:pPr>
        <w:spacing w:after="120" w:line="360" w:lineRule="auto"/>
        <w:jc w:val="both"/>
        <w:rPr>
          <w:rFonts w:ascii="Times New Roman" w:hAnsi="Times New Roman"/>
          <w:sz w:val="20"/>
          <w:szCs w:val="20"/>
          <w:lang w:val="en-US"/>
        </w:rPr>
      </w:pPr>
      <w:r w:rsidRPr="00C4414A">
        <w:rPr>
          <w:rFonts w:ascii="Times New Roman" w:hAnsi="Times New Roman"/>
          <w:sz w:val="20"/>
          <w:szCs w:val="20"/>
          <w:lang w:val="en-US"/>
        </w:rPr>
        <w:t>Companies that</w:t>
      </w:r>
      <w:r w:rsidR="00680973">
        <w:rPr>
          <w:rFonts w:ascii="Times New Roman" w:hAnsi="Times New Roman"/>
          <w:sz w:val="20"/>
          <w:szCs w:val="20"/>
          <w:lang w:val="en-US"/>
        </w:rPr>
        <w:t xml:space="preserve"> </w:t>
      </w:r>
      <w:r w:rsidRPr="00C4414A">
        <w:rPr>
          <w:rFonts w:ascii="Times New Roman" w:hAnsi="Times New Roman"/>
          <w:sz w:val="20"/>
          <w:szCs w:val="20"/>
          <w:lang w:val="en-US"/>
        </w:rPr>
        <w:t xml:space="preserve">aware of </w:t>
      </w:r>
      <w:r w:rsidR="00F67B86">
        <w:rPr>
          <w:rFonts w:ascii="Times New Roman" w:hAnsi="Times New Roman"/>
          <w:sz w:val="20"/>
          <w:szCs w:val="20"/>
          <w:lang w:val="en-US"/>
        </w:rPr>
        <w:t>e</w:t>
      </w:r>
      <w:r w:rsidR="00F67B86" w:rsidRPr="00F67B86">
        <w:rPr>
          <w:rFonts w:ascii="Times New Roman" w:hAnsi="Times New Roman"/>
          <w:sz w:val="20"/>
          <w:szCs w:val="20"/>
          <w:lang w:val="en-US"/>
        </w:rPr>
        <w:t>mployees are the most important resource</w:t>
      </w:r>
      <w:r w:rsidR="00680973">
        <w:rPr>
          <w:rFonts w:ascii="Times New Roman" w:hAnsi="Times New Roman"/>
          <w:sz w:val="20"/>
          <w:szCs w:val="20"/>
          <w:lang w:val="en-US"/>
        </w:rPr>
        <w:t xml:space="preserve"> </w:t>
      </w:r>
      <w:proofErr w:type="gramStart"/>
      <w:r w:rsidR="00680973">
        <w:rPr>
          <w:rFonts w:ascii="Times New Roman" w:hAnsi="Times New Roman"/>
          <w:sz w:val="20"/>
          <w:szCs w:val="20"/>
          <w:lang w:val="en-US"/>
        </w:rPr>
        <w:t>are</w:t>
      </w:r>
      <w:proofErr w:type="gramEnd"/>
      <w:r w:rsidR="00680973">
        <w:rPr>
          <w:rFonts w:ascii="Times New Roman" w:hAnsi="Times New Roman"/>
          <w:sz w:val="20"/>
          <w:szCs w:val="20"/>
          <w:lang w:val="en-US"/>
        </w:rPr>
        <w:t xml:space="preserve"> developing </w:t>
      </w:r>
      <w:r w:rsidRPr="00C4414A">
        <w:rPr>
          <w:rFonts w:ascii="Times New Roman" w:hAnsi="Times New Roman"/>
          <w:sz w:val="20"/>
          <w:szCs w:val="20"/>
          <w:lang w:val="en-US"/>
        </w:rPr>
        <w:t>employer branding practices that create a "best place</w:t>
      </w:r>
      <w:r w:rsidR="00680973">
        <w:rPr>
          <w:rFonts w:ascii="Times New Roman" w:hAnsi="Times New Roman"/>
          <w:sz w:val="20"/>
          <w:szCs w:val="20"/>
          <w:lang w:val="en-US"/>
        </w:rPr>
        <w:t xml:space="preserve"> </w:t>
      </w:r>
      <w:r w:rsidRPr="00C4414A">
        <w:rPr>
          <w:rFonts w:ascii="Times New Roman" w:hAnsi="Times New Roman"/>
          <w:sz w:val="20"/>
          <w:szCs w:val="20"/>
          <w:lang w:val="en-US"/>
        </w:rPr>
        <w:t>to work</w:t>
      </w:r>
      <w:r w:rsidR="00951B89">
        <w:rPr>
          <w:rFonts w:ascii="Times New Roman" w:hAnsi="Times New Roman"/>
          <w:sz w:val="20"/>
          <w:szCs w:val="20"/>
          <w:lang w:val="en-US"/>
        </w:rPr>
        <w:t>”</w:t>
      </w:r>
      <w:r w:rsidRPr="00C4414A">
        <w:rPr>
          <w:rFonts w:ascii="Times New Roman" w:hAnsi="Times New Roman"/>
          <w:sz w:val="20"/>
          <w:szCs w:val="20"/>
          <w:lang w:val="en-US"/>
        </w:rPr>
        <w:t xml:space="preserve"> perception </w:t>
      </w:r>
      <w:r w:rsidR="00BA1965">
        <w:rPr>
          <w:rFonts w:ascii="Times New Roman" w:hAnsi="Times New Roman"/>
          <w:sz w:val="20"/>
          <w:szCs w:val="20"/>
          <w:lang w:val="en-US"/>
        </w:rPr>
        <w:t>day by</w:t>
      </w:r>
      <w:r w:rsidRPr="00C4414A">
        <w:rPr>
          <w:rFonts w:ascii="Times New Roman" w:hAnsi="Times New Roman"/>
          <w:sz w:val="20"/>
          <w:szCs w:val="20"/>
          <w:lang w:val="en-US"/>
        </w:rPr>
        <w:t xml:space="preserve"> day. </w:t>
      </w:r>
      <w:r w:rsidR="0052497D">
        <w:rPr>
          <w:rFonts w:ascii="Times New Roman" w:hAnsi="Times New Roman"/>
          <w:sz w:val="20"/>
          <w:szCs w:val="20"/>
          <w:lang w:val="en-US"/>
        </w:rPr>
        <w:t>Today</w:t>
      </w:r>
      <w:r w:rsidRPr="00C4414A">
        <w:rPr>
          <w:rFonts w:ascii="Times New Roman" w:hAnsi="Times New Roman"/>
          <w:sz w:val="20"/>
          <w:szCs w:val="20"/>
          <w:lang w:val="en-US"/>
        </w:rPr>
        <w:t>,</w:t>
      </w:r>
      <w:r w:rsidR="00680973">
        <w:rPr>
          <w:rFonts w:ascii="Times New Roman" w:hAnsi="Times New Roman"/>
          <w:sz w:val="20"/>
          <w:szCs w:val="20"/>
          <w:lang w:val="en-US"/>
        </w:rPr>
        <w:t xml:space="preserve"> </w:t>
      </w:r>
      <w:r w:rsidRPr="00C4414A">
        <w:rPr>
          <w:rFonts w:ascii="Times New Roman" w:hAnsi="Times New Roman"/>
          <w:sz w:val="20"/>
          <w:szCs w:val="20"/>
          <w:lang w:val="en-US"/>
        </w:rPr>
        <w:t>social media platforms have become an important area for companies that want to</w:t>
      </w:r>
      <w:r w:rsidR="00680973">
        <w:rPr>
          <w:rFonts w:ascii="Times New Roman" w:hAnsi="Times New Roman"/>
          <w:sz w:val="20"/>
          <w:szCs w:val="20"/>
          <w:lang w:val="en-US"/>
        </w:rPr>
        <w:t xml:space="preserve"> </w:t>
      </w:r>
      <w:r w:rsidRPr="00C4414A">
        <w:rPr>
          <w:rFonts w:ascii="Times New Roman" w:hAnsi="Times New Roman"/>
          <w:sz w:val="20"/>
          <w:szCs w:val="20"/>
          <w:lang w:val="en-US"/>
        </w:rPr>
        <w:t>increase the awareness of employer brands and reach large masses faster and more</w:t>
      </w:r>
      <w:r w:rsidR="00680973">
        <w:rPr>
          <w:rFonts w:ascii="Times New Roman" w:hAnsi="Times New Roman"/>
          <w:sz w:val="20"/>
          <w:szCs w:val="20"/>
          <w:lang w:val="en-US"/>
        </w:rPr>
        <w:t xml:space="preserve"> </w:t>
      </w:r>
      <w:r w:rsidRPr="00C4414A">
        <w:rPr>
          <w:rFonts w:ascii="Times New Roman" w:hAnsi="Times New Roman"/>
          <w:sz w:val="20"/>
          <w:szCs w:val="20"/>
          <w:lang w:val="en-US"/>
        </w:rPr>
        <w:t>cost-effectively. This study aims to examine the practices of companies that reflect</w:t>
      </w:r>
      <w:r w:rsidR="00680973">
        <w:rPr>
          <w:rFonts w:ascii="Times New Roman" w:hAnsi="Times New Roman"/>
          <w:sz w:val="20"/>
          <w:szCs w:val="20"/>
          <w:lang w:val="en-US"/>
        </w:rPr>
        <w:t xml:space="preserve"> </w:t>
      </w:r>
      <w:r w:rsidRPr="00C4414A">
        <w:rPr>
          <w:rFonts w:ascii="Times New Roman" w:hAnsi="Times New Roman"/>
          <w:sz w:val="20"/>
          <w:szCs w:val="20"/>
          <w:lang w:val="en-US"/>
        </w:rPr>
        <w:t>employe</w:t>
      </w:r>
      <w:r w:rsidR="00680973">
        <w:rPr>
          <w:rFonts w:ascii="Times New Roman" w:hAnsi="Times New Roman"/>
          <w:sz w:val="20"/>
          <w:szCs w:val="20"/>
          <w:lang w:val="en-US"/>
        </w:rPr>
        <w:t xml:space="preserve">r branding in the digital area. </w:t>
      </w:r>
      <w:r w:rsidRPr="00C4414A">
        <w:rPr>
          <w:rFonts w:ascii="Times New Roman" w:hAnsi="Times New Roman"/>
          <w:sz w:val="20"/>
          <w:szCs w:val="20"/>
          <w:lang w:val="en-US"/>
        </w:rPr>
        <w:t>In the research, the accounts of 6 companies selected among the</w:t>
      </w:r>
      <w:r w:rsidR="00680973">
        <w:rPr>
          <w:rFonts w:ascii="Times New Roman" w:hAnsi="Times New Roman"/>
          <w:sz w:val="20"/>
          <w:szCs w:val="20"/>
          <w:lang w:val="en-US"/>
        </w:rPr>
        <w:t xml:space="preserve"> </w:t>
      </w:r>
      <w:r w:rsidRPr="00C4414A">
        <w:rPr>
          <w:rFonts w:ascii="Times New Roman" w:hAnsi="Times New Roman"/>
          <w:sz w:val="20"/>
          <w:szCs w:val="20"/>
          <w:lang w:val="en-US"/>
        </w:rPr>
        <w:t xml:space="preserve">in </w:t>
      </w:r>
      <w:proofErr w:type="spellStart"/>
      <w:r w:rsidRPr="00C4414A">
        <w:rPr>
          <w:rFonts w:ascii="Times New Roman" w:hAnsi="Times New Roman"/>
          <w:sz w:val="20"/>
          <w:szCs w:val="20"/>
          <w:lang w:val="en-US"/>
        </w:rPr>
        <w:t>Universum's</w:t>
      </w:r>
      <w:proofErr w:type="spellEnd"/>
      <w:r w:rsidRPr="00C4414A">
        <w:rPr>
          <w:rFonts w:ascii="Times New Roman" w:hAnsi="Times New Roman"/>
          <w:sz w:val="20"/>
          <w:szCs w:val="20"/>
          <w:lang w:val="en-US"/>
        </w:rPr>
        <w:t xml:space="preserve"> research to determine the best employers in 2022 on Instagram, one</w:t>
      </w:r>
      <w:r w:rsidR="00680973">
        <w:rPr>
          <w:rFonts w:ascii="Times New Roman" w:hAnsi="Times New Roman"/>
          <w:sz w:val="20"/>
          <w:szCs w:val="20"/>
          <w:lang w:val="en-US"/>
        </w:rPr>
        <w:t xml:space="preserve"> </w:t>
      </w:r>
      <w:r w:rsidRPr="00C4414A">
        <w:rPr>
          <w:rFonts w:ascii="Times New Roman" w:hAnsi="Times New Roman"/>
          <w:sz w:val="20"/>
          <w:szCs w:val="20"/>
          <w:lang w:val="en-US"/>
        </w:rPr>
        <w:t>of the most active platforms of social media, were examined; the posts were handled</w:t>
      </w:r>
      <w:r w:rsidR="00680973">
        <w:rPr>
          <w:rFonts w:ascii="Times New Roman" w:hAnsi="Times New Roman"/>
          <w:sz w:val="20"/>
          <w:szCs w:val="20"/>
          <w:lang w:val="en-US"/>
        </w:rPr>
        <w:t xml:space="preserve"> </w:t>
      </w:r>
      <w:r w:rsidRPr="00C4414A">
        <w:rPr>
          <w:rFonts w:ascii="Times New Roman" w:hAnsi="Times New Roman"/>
          <w:sz w:val="20"/>
          <w:szCs w:val="20"/>
          <w:lang w:val="en-US"/>
        </w:rPr>
        <w:t>contextually and the practices reflecting the employer brand and the messages</w:t>
      </w:r>
      <w:r w:rsidR="00680973">
        <w:rPr>
          <w:rFonts w:ascii="Times New Roman" w:hAnsi="Times New Roman"/>
          <w:sz w:val="20"/>
          <w:szCs w:val="20"/>
          <w:lang w:val="en-US"/>
        </w:rPr>
        <w:t xml:space="preserve"> </w:t>
      </w:r>
      <w:r w:rsidRPr="00C4414A">
        <w:rPr>
          <w:rFonts w:ascii="Times New Roman" w:hAnsi="Times New Roman"/>
          <w:sz w:val="20"/>
          <w:szCs w:val="20"/>
          <w:lang w:val="en-US"/>
        </w:rPr>
        <w:t>desired to be given were tried to be determined and the number of interactions were</w:t>
      </w:r>
      <w:r w:rsidR="00680973">
        <w:rPr>
          <w:rFonts w:ascii="Times New Roman" w:hAnsi="Times New Roman"/>
          <w:sz w:val="20"/>
          <w:szCs w:val="20"/>
          <w:lang w:val="en-US"/>
        </w:rPr>
        <w:t xml:space="preserve"> </w:t>
      </w:r>
      <w:r w:rsidRPr="00C4414A">
        <w:rPr>
          <w:rFonts w:ascii="Times New Roman" w:hAnsi="Times New Roman"/>
          <w:sz w:val="20"/>
          <w:szCs w:val="20"/>
          <w:lang w:val="en-US"/>
        </w:rPr>
        <w:t>disc</w:t>
      </w:r>
      <w:r w:rsidR="00F67B86">
        <w:rPr>
          <w:rFonts w:ascii="Times New Roman" w:hAnsi="Times New Roman"/>
          <w:sz w:val="20"/>
          <w:szCs w:val="20"/>
          <w:lang w:val="en-US"/>
        </w:rPr>
        <w:t>ussed. Content analysis method</w:t>
      </w:r>
      <w:r w:rsidRPr="00C4414A">
        <w:rPr>
          <w:rFonts w:ascii="Times New Roman" w:hAnsi="Times New Roman"/>
          <w:sz w:val="20"/>
          <w:szCs w:val="20"/>
          <w:lang w:val="en-US"/>
        </w:rPr>
        <w:t xml:space="preserve"> was</w:t>
      </w:r>
      <w:r w:rsidR="00680973">
        <w:rPr>
          <w:rFonts w:ascii="Times New Roman" w:hAnsi="Times New Roman"/>
          <w:sz w:val="20"/>
          <w:szCs w:val="20"/>
          <w:lang w:val="en-US"/>
        </w:rPr>
        <w:t xml:space="preserve"> </w:t>
      </w:r>
      <w:r w:rsidRPr="00C4414A">
        <w:rPr>
          <w:rFonts w:ascii="Times New Roman" w:hAnsi="Times New Roman"/>
          <w:sz w:val="20"/>
          <w:szCs w:val="20"/>
          <w:lang w:val="en-US"/>
        </w:rPr>
        <w:t>used as the most appropriate method to determine the content of the companies' posts</w:t>
      </w:r>
      <w:r w:rsidR="00680973">
        <w:rPr>
          <w:rFonts w:ascii="Times New Roman" w:hAnsi="Times New Roman"/>
          <w:sz w:val="20"/>
          <w:szCs w:val="20"/>
          <w:lang w:val="en-US"/>
        </w:rPr>
        <w:t xml:space="preserve"> </w:t>
      </w:r>
      <w:r w:rsidRPr="00C4414A">
        <w:rPr>
          <w:rFonts w:ascii="Times New Roman" w:hAnsi="Times New Roman"/>
          <w:sz w:val="20"/>
          <w:szCs w:val="20"/>
          <w:lang w:val="en-US"/>
        </w:rPr>
        <w:t>that reveal the employer brand and the practices discussed in these contents and to</w:t>
      </w:r>
      <w:r w:rsidR="00680973">
        <w:rPr>
          <w:rFonts w:ascii="Times New Roman" w:hAnsi="Times New Roman"/>
          <w:sz w:val="20"/>
          <w:szCs w:val="20"/>
          <w:lang w:val="en-US"/>
        </w:rPr>
        <w:t xml:space="preserve"> </w:t>
      </w:r>
      <w:r w:rsidRPr="00C4414A">
        <w:rPr>
          <w:rFonts w:ascii="Times New Roman" w:hAnsi="Times New Roman"/>
          <w:sz w:val="20"/>
          <w:szCs w:val="20"/>
          <w:lang w:val="en-US"/>
        </w:rPr>
        <w:t>interpre</w:t>
      </w:r>
      <w:r>
        <w:rPr>
          <w:rFonts w:ascii="Times New Roman" w:hAnsi="Times New Roman"/>
          <w:sz w:val="20"/>
          <w:szCs w:val="20"/>
          <w:lang w:val="en-US"/>
        </w:rPr>
        <w:t>t the data obtained as a whole. Employee</w:t>
      </w:r>
      <w:r w:rsidRPr="00C4414A">
        <w:rPr>
          <w:rFonts w:ascii="Times New Roman" w:hAnsi="Times New Roman"/>
          <w:sz w:val="20"/>
          <w:szCs w:val="20"/>
          <w:lang w:val="en-US"/>
        </w:rPr>
        <w:t xml:space="preserve"> expectations identified</w:t>
      </w:r>
      <w:r w:rsidR="00680973">
        <w:rPr>
          <w:rFonts w:ascii="Times New Roman" w:hAnsi="Times New Roman"/>
          <w:sz w:val="20"/>
          <w:szCs w:val="20"/>
          <w:lang w:val="en-US"/>
        </w:rPr>
        <w:t xml:space="preserve"> </w:t>
      </w:r>
      <w:r w:rsidRPr="00C4414A">
        <w:rPr>
          <w:rFonts w:ascii="Times New Roman" w:hAnsi="Times New Roman"/>
          <w:sz w:val="20"/>
          <w:szCs w:val="20"/>
          <w:lang w:val="en-US"/>
        </w:rPr>
        <w:t>in the "Employee Priorities and Preferences" research conducted by PwC in 2020,</w:t>
      </w:r>
      <w:r w:rsidR="00680973">
        <w:rPr>
          <w:rFonts w:ascii="Times New Roman" w:hAnsi="Times New Roman"/>
          <w:sz w:val="20"/>
          <w:szCs w:val="20"/>
          <w:lang w:val="en-US"/>
        </w:rPr>
        <w:t xml:space="preserve"> </w:t>
      </w:r>
      <w:r w:rsidRPr="00C4414A">
        <w:rPr>
          <w:rFonts w:ascii="Times New Roman" w:hAnsi="Times New Roman"/>
          <w:sz w:val="20"/>
          <w:szCs w:val="20"/>
          <w:lang w:val="en-US"/>
        </w:rPr>
        <w:t>the employer brand dimensions (economic, interest-benefit,</w:t>
      </w:r>
      <w:r w:rsidR="00680973">
        <w:rPr>
          <w:rFonts w:ascii="Times New Roman" w:hAnsi="Times New Roman"/>
          <w:sz w:val="20"/>
          <w:szCs w:val="20"/>
          <w:lang w:val="en-US"/>
        </w:rPr>
        <w:t xml:space="preserve"> </w:t>
      </w:r>
      <w:r w:rsidRPr="00C4414A">
        <w:rPr>
          <w:rFonts w:ascii="Times New Roman" w:hAnsi="Times New Roman"/>
          <w:sz w:val="20"/>
          <w:szCs w:val="20"/>
          <w:lang w:val="en-US"/>
        </w:rPr>
        <w:t>application, development, social-value, work-life</w:t>
      </w:r>
      <w:r w:rsidR="00680973">
        <w:rPr>
          <w:rFonts w:ascii="Times New Roman" w:hAnsi="Times New Roman"/>
          <w:sz w:val="20"/>
          <w:szCs w:val="20"/>
          <w:lang w:val="en-US"/>
        </w:rPr>
        <w:t xml:space="preserve"> </w:t>
      </w:r>
      <w:r w:rsidRPr="00C4414A">
        <w:rPr>
          <w:rFonts w:ascii="Times New Roman" w:hAnsi="Times New Roman"/>
          <w:sz w:val="20"/>
          <w:szCs w:val="20"/>
          <w:lang w:val="en-US"/>
        </w:rPr>
        <w:t>balance and corporate social responsibility) identified within</w:t>
      </w:r>
      <w:r w:rsidR="00680973">
        <w:rPr>
          <w:rFonts w:ascii="Times New Roman" w:hAnsi="Times New Roman"/>
          <w:sz w:val="20"/>
          <w:szCs w:val="20"/>
          <w:lang w:val="en-US"/>
        </w:rPr>
        <w:t xml:space="preserve"> </w:t>
      </w:r>
      <w:r w:rsidRPr="00C4414A">
        <w:rPr>
          <w:rFonts w:ascii="Times New Roman" w:hAnsi="Times New Roman"/>
          <w:sz w:val="20"/>
          <w:szCs w:val="20"/>
          <w:lang w:val="en-US"/>
        </w:rPr>
        <w:t xml:space="preserve">the scope of the research conducted by </w:t>
      </w:r>
      <w:proofErr w:type="spellStart"/>
      <w:r w:rsidRPr="00C4414A">
        <w:rPr>
          <w:rFonts w:ascii="Times New Roman" w:hAnsi="Times New Roman"/>
          <w:sz w:val="20"/>
          <w:szCs w:val="20"/>
          <w:lang w:val="en-US"/>
        </w:rPr>
        <w:lastRenderedPageBreak/>
        <w:t>Berthon</w:t>
      </w:r>
      <w:proofErr w:type="spellEnd"/>
      <w:r w:rsidRPr="00C4414A">
        <w:rPr>
          <w:rFonts w:ascii="Times New Roman" w:hAnsi="Times New Roman"/>
          <w:sz w:val="20"/>
          <w:szCs w:val="20"/>
          <w:lang w:val="en-US"/>
        </w:rPr>
        <w:t xml:space="preserve"> et al. in 2005 and </w:t>
      </w:r>
      <w:proofErr w:type="spellStart"/>
      <w:r w:rsidRPr="00C4414A">
        <w:rPr>
          <w:rFonts w:ascii="Times New Roman" w:hAnsi="Times New Roman"/>
          <w:sz w:val="20"/>
          <w:szCs w:val="20"/>
          <w:lang w:val="en-US"/>
        </w:rPr>
        <w:t>Tanwar</w:t>
      </w:r>
      <w:proofErr w:type="spellEnd"/>
      <w:r w:rsidRPr="00C4414A">
        <w:rPr>
          <w:rFonts w:ascii="Times New Roman" w:hAnsi="Times New Roman"/>
          <w:sz w:val="20"/>
          <w:szCs w:val="20"/>
          <w:lang w:val="en-US"/>
        </w:rPr>
        <w:t xml:space="preserve"> and Prasad</w:t>
      </w:r>
      <w:r w:rsidR="00680973">
        <w:rPr>
          <w:rFonts w:ascii="Times New Roman" w:hAnsi="Times New Roman"/>
          <w:sz w:val="20"/>
          <w:szCs w:val="20"/>
          <w:lang w:val="en-US"/>
        </w:rPr>
        <w:t xml:space="preserve"> </w:t>
      </w:r>
      <w:r w:rsidRPr="00C4414A">
        <w:rPr>
          <w:rFonts w:ascii="Times New Roman" w:hAnsi="Times New Roman"/>
          <w:sz w:val="20"/>
          <w:szCs w:val="20"/>
          <w:lang w:val="en-US"/>
        </w:rPr>
        <w:t>in 2016 were analyzed and interpreted. In addition, when the</w:t>
      </w:r>
      <w:r w:rsidR="00680973">
        <w:rPr>
          <w:rFonts w:ascii="Times New Roman" w:hAnsi="Times New Roman"/>
          <w:sz w:val="20"/>
          <w:szCs w:val="20"/>
          <w:lang w:val="en-US"/>
        </w:rPr>
        <w:t xml:space="preserve"> </w:t>
      </w:r>
      <w:r w:rsidRPr="00C4414A">
        <w:rPr>
          <w:rFonts w:ascii="Times New Roman" w:hAnsi="Times New Roman"/>
          <w:sz w:val="20"/>
          <w:szCs w:val="20"/>
          <w:lang w:val="en-US"/>
        </w:rPr>
        <w:t>posts are analyzed, it is seen that they can reach large audiences with</w:t>
      </w:r>
      <w:r w:rsidR="00680973">
        <w:rPr>
          <w:rFonts w:ascii="Times New Roman" w:hAnsi="Times New Roman"/>
          <w:sz w:val="20"/>
          <w:szCs w:val="20"/>
          <w:lang w:val="en-US"/>
        </w:rPr>
        <w:t xml:space="preserve"> likes, </w:t>
      </w:r>
      <w:r w:rsidRPr="00C4414A">
        <w:rPr>
          <w:rFonts w:ascii="Times New Roman" w:hAnsi="Times New Roman"/>
          <w:sz w:val="20"/>
          <w:szCs w:val="20"/>
          <w:lang w:val="en-US"/>
        </w:rPr>
        <w:t>comments or views.</w:t>
      </w:r>
      <w:r w:rsidRPr="00C4414A">
        <w:rPr>
          <w:rFonts w:ascii="Times New Roman" w:hAnsi="Times New Roman"/>
          <w:sz w:val="20"/>
          <w:szCs w:val="20"/>
          <w:lang w:val="en-US"/>
        </w:rPr>
        <w:cr/>
      </w:r>
      <w:r w:rsidR="00D714EE" w:rsidRPr="00F10C26">
        <w:rPr>
          <w:rFonts w:ascii="Times New Roman" w:hAnsi="Times New Roman"/>
          <w:b/>
          <w:sz w:val="24"/>
          <w:szCs w:val="28"/>
          <w:lang w:val="en-US"/>
        </w:rPr>
        <w:t>Key Words</w:t>
      </w:r>
      <w:r w:rsidR="00D714EE" w:rsidRPr="00C725A1">
        <w:rPr>
          <w:rFonts w:ascii="Times New Roman" w:hAnsi="Times New Roman"/>
          <w:b/>
          <w:sz w:val="24"/>
          <w:szCs w:val="28"/>
          <w:lang w:val="en-US"/>
        </w:rPr>
        <w:t>:</w:t>
      </w:r>
      <w:r w:rsidR="00D714EE">
        <w:rPr>
          <w:rFonts w:ascii="Times New Roman" w:hAnsi="Times New Roman"/>
          <w:b/>
          <w:sz w:val="28"/>
          <w:szCs w:val="28"/>
          <w:lang w:val="en-US"/>
        </w:rPr>
        <w:t xml:space="preserve"> </w:t>
      </w:r>
      <w:r w:rsidR="00680973" w:rsidRPr="00C725A1">
        <w:rPr>
          <w:rFonts w:ascii="Times New Roman" w:hAnsi="Times New Roman"/>
          <w:sz w:val="20"/>
          <w:szCs w:val="24"/>
          <w:lang w:val="en-US"/>
        </w:rPr>
        <w:t>Employer Branding, Digitalization, Social Media, Employee Expectations</w:t>
      </w:r>
    </w:p>
    <w:p w:rsidR="000465B1" w:rsidRPr="00F10C26" w:rsidRDefault="00364810" w:rsidP="00680973">
      <w:pPr>
        <w:spacing w:after="80" w:line="360" w:lineRule="auto"/>
        <w:rPr>
          <w:rFonts w:ascii="Times New Roman" w:hAnsi="Times New Roman"/>
          <w:b/>
          <w:sz w:val="24"/>
          <w:szCs w:val="28"/>
          <w:lang w:val="en-US"/>
        </w:rPr>
      </w:pPr>
      <w:r w:rsidRPr="00F10C26">
        <w:rPr>
          <w:rFonts w:ascii="Times New Roman" w:hAnsi="Times New Roman"/>
          <w:b/>
          <w:sz w:val="24"/>
          <w:szCs w:val="28"/>
          <w:lang w:val="en-US"/>
        </w:rPr>
        <w:t>Introduction</w:t>
      </w:r>
      <w:r w:rsidR="00D06A4F" w:rsidRPr="00F10C26">
        <w:rPr>
          <w:rFonts w:ascii="Times New Roman" w:hAnsi="Times New Roman"/>
          <w:b/>
          <w:sz w:val="24"/>
          <w:szCs w:val="28"/>
          <w:lang w:val="en-US"/>
        </w:rPr>
        <w:t>:</w:t>
      </w:r>
    </w:p>
    <w:p w:rsidR="00CE1F2E" w:rsidRPr="00CE1F2E" w:rsidRDefault="00C935CA" w:rsidP="00CE1F2E">
      <w:pPr>
        <w:pStyle w:val="Default"/>
        <w:spacing w:line="360" w:lineRule="auto"/>
        <w:jc w:val="both"/>
        <w:rPr>
          <w:rFonts w:ascii="Times New Roman" w:hAnsi="Times New Roman" w:cs="Times New Roman"/>
          <w:color w:val="auto"/>
          <w:sz w:val="20"/>
        </w:rPr>
      </w:pPr>
      <w:r w:rsidRPr="00C935CA">
        <w:rPr>
          <w:rFonts w:ascii="Times New Roman" w:hAnsi="Times New Roman" w:cs="Times New Roman"/>
          <w:color w:val="auto"/>
          <w:sz w:val="20"/>
        </w:rPr>
        <w:t xml:space="preserve">Employees are the most important resource of companies today. </w:t>
      </w:r>
      <w:r w:rsidR="00951B89" w:rsidRPr="00951B89">
        <w:rPr>
          <w:rFonts w:ascii="Times New Roman" w:hAnsi="Times New Roman" w:cs="Times New Roman"/>
          <w:color w:val="auto"/>
          <w:sz w:val="20"/>
        </w:rPr>
        <w:t>In today's competitive world, the ability to retain your talented employees and attract the potential candidates you want to reach is undoubtedly one of the most important steps in gaining a competitive advantage.</w:t>
      </w:r>
      <w:r w:rsidR="00951B89">
        <w:rPr>
          <w:rFonts w:ascii="Times New Roman" w:hAnsi="Times New Roman" w:cs="Times New Roman"/>
          <w:color w:val="auto"/>
          <w:sz w:val="20"/>
        </w:rPr>
        <w:t xml:space="preserve"> </w:t>
      </w:r>
      <w:r w:rsidRPr="00C935CA">
        <w:rPr>
          <w:rFonts w:ascii="Times New Roman" w:hAnsi="Times New Roman" w:cs="Times New Roman"/>
          <w:color w:val="auto"/>
          <w:sz w:val="20"/>
        </w:rPr>
        <w:t>Companies that are aware of this are trying to meet the employee expectations of the period and develop a perception of "the best place to work" with their vision, mission, culture and employer branding practices.</w:t>
      </w:r>
      <w:r>
        <w:rPr>
          <w:rFonts w:ascii="Times New Roman" w:hAnsi="Times New Roman" w:cs="Times New Roman"/>
          <w:color w:val="auto"/>
          <w:sz w:val="20"/>
        </w:rPr>
        <w:t xml:space="preserve"> </w:t>
      </w:r>
      <w:r w:rsidR="006428F3" w:rsidRPr="006428F3">
        <w:rPr>
          <w:rFonts w:ascii="Times New Roman" w:hAnsi="Times New Roman" w:cs="Times New Roman"/>
          <w:color w:val="auto"/>
          <w:sz w:val="20"/>
        </w:rPr>
        <w:t>Employer branding as a concept emerged in the 1990s during the so-called "war for talent" and during this period, employer branding was seen as a long-term alternative solution to the problem of inad</w:t>
      </w:r>
      <w:r w:rsidR="006428F3">
        <w:rPr>
          <w:rFonts w:ascii="Times New Roman" w:hAnsi="Times New Roman" w:cs="Times New Roman"/>
          <w:color w:val="auto"/>
          <w:sz w:val="20"/>
        </w:rPr>
        <w:t>equate quality of the workforce</w:t>
      </w:r>
      <w:r w:rsidR="006428F3" w:rsidRPr="006428F3">
        <w:rPr>
          <w:rFonts w:ascii="Times New Roman" w:hAnsi="Times New Roman" w:cs="Times New Roman"/>
          <w:color w:val="auto"/>
          <w:sz w:val="20"/>
        </w:rPr>
        <w:t xml:space="preserve"> (Clarke, 2009, 33).</w:t>
      </w:r>
      <w:r w:rsidR="006428F3">
        <w:rPr>
          <w:rFonts w:ascii="Times New Roman" w:hAnsi="Times New Roman" w:cs="Times New Roman"/>
          <w:color w:val="auto"/>
          <w:sz w:val="20"/>
        </w:rPr>
        <w:t xml:space="preserve"> </w:t>
      </w:r>
      <w:r w:rsidR="006428F3" w:rsidRPr="006428F3">
        <w:rPr>
          <w:rFonts w:ascii="Times New Roman" w:hAnsi="Times New Roman" w:cs="Times New Roman"/>
          <w:color w:val="auto"/>
          <w:sz w:val="20"/>
        </w:rPr>
        <w:t xml:space="preserve">In the changing understanding of brand over time, it is aimed to create a corporate identity on values, systems, policies and behaviors in order to create a space where current and potential employees will be influenced and to motivate </w:t>
      </w:r>
      <w:proofErr w:type="gramStart"/>
      <w:r w:rsidR="006428F3" w:rsidRPr="006428F3">
        <w:rPr>
          <w:rFonts w:ascii="Times New Roman" w:hAnsi="Times New Roman" w:cs="Times New Roman"/>
          <w:color w:val="auto"/>
          <w:sz w:val="20"/>
        </w:rPr>
        <w:t>them</w:t>
      </w:r>
      <w:proofErr w:type="gramEnd"/>
      <w:r w:rsidR="006428F3" w:rsidRPr="006428F3">
        <w:rPr>
          <w:rFonts w:ascii="Times New Roman" w:hAnsi="Times New Roman" w:cs="Times New Roman"/>
          <w:color w:val="auto"/>
          <w:sz w:val="20"/>
        </w:rPr>
        <w:t xml:space="preserve"> (</w:t>
      </w:r>
      <w:proofErr w:type="spellStart"/>
      <w:r w:rsidR="006428F3" w:rsidRPr="006428F3">
        <w:rPr>
          <w:rFonts w:ascii="Times New Roman" w:hAnsi="Times New Roman" w:cs="Times New Roman"/>
          <w:color w:val="auto"/>
          <w:sz w:val="20"/>
        </w:rPr>
        <w:t>Pogorzelski</w:t>
      </w:r>
      <w:proofErr w:type="spellEnd"/>
      <w:r w:rsidR="006428F3" w:rsidRPr="006428F3">
        <w:rPr>
          <w:rFonts w:ascii="Times New Roman" w:hAnsi="Times New Roman" w:cs="Times New Roman"/>
          <w:color w:val="auto"/>
          <w:sz w:val="20"/>
        </w:rPr>
        <w:t xml:space="preserve"> et al., 2010, 72). </w:t>
      </w:r>
      <w:r w:rsidRPr="00C935CA">
        <w:rPr>
          <w:rFonts w:ascii="Times New Roman" w:hAnsi="Times New Roman" w:cs="Times New Roman"/>
          <w:color w:val="auto"/>
          <w:sz w:val="20"/>
        </w:rPr>
        <w:t>The three main benefits that the strengthening of the employer brand brings to companies can be listed as enhanced attractiveness, retention, and commitmen</w:t>
      </w:r>
      <w:r w:rsidR="004A0BE7">
        <w:rPr>
          <w:rFonts w:ascii="Times New Roman" w:hAnsi="Times New Roman" w:cs="Times New Roman"/>
          <w:color w:val="auto"/>
          <w:sz w:val="20"/>
        </w:rPr>
        <w:t>t (Mosley</w:t>
      </w:r>
      <w:r w:rsidRPr="00C935CA">
        <w:rPr>
          <w:rFonts w:ascii="Times New Roman" w:hAnsi="Times New Roman" w:cs="Times New Roman"/>
          <w:color w:val="auto"/>
          <w:sz w:val="20"/>
        </w:rPr>
        <w:t>, 2009, 5).</w:t>
      </w:r>
      <w:r w:rsidR="00675550">
        <w:rPr>
          <w:rFonts w:ascii="Times New Roman" w:hAnsi="Times New Roman" w:cs="Times New Roman"/>
          <w:color w:val="auto"/>
          <w:sz w:val="20"/>
        </w:rPr>
        <w:t xml:space="preserve"> </w:t>
      </w:r>
      <w:r w:rsidR="00675550" w:rsidRPr="00675550">
        <w:rPr>
          <w:rFonts w:ascii="Times New Roman" w:hAnsi="Times New Roman" w:cs="Times New Roman"/>
          <w:color w:val="auto"/>
          <w:sz w:val="20"/>
        </w:rPr>
        <w:t xml:space="preserve">In </w:t>
      </w:r>
      <w:proofErr w:type="spellStart"/>
      <w:r w:rsidR="00675550" w:rsidRPr="00675550">
        <w:rPr>
          <w:rFonts w:ascii="Times New Roman" w:hAnsi="Times New Roman" w:cs="Times New Roman"/>
          <w:color w:val="auto"/>
          <w:sz w:val="20"/>
        </w:rPr>
        <w:t>Universum's</w:t>
      </w:r>
      <w:proofErr w:type="spellEnd"/>
      <w:r w:rsidR="00675550" w:rsidRPr="00675550">
        <w:rPr>
          <w:rFonts w:ascii="Times New Roman" w:hAnsi="Times New Roman" w:cs="Times New Roman"/>
          <w:color w:val="auto"/>
          <w:sz w:val="20"/>
        </w:rPr>
        <w:t xml:space="preserve"> Employer Branding Now 2022 research, employer branding is one of the most important priorities for 1650 leaders participating in the study. In 2021, the priority given to employer branding was 76%, while this rate increased to 86% in 2022 (</w:t>
      </w:r>
      <w:proofErr w:type="spellStart"/>
      <w:r w:rsidR="00675550" w:rsidRPr="00675550">
        <w:rPr>
          <w:rFonts w:ascii="Times New Roman" w:hAnsi="Times New Roman" w:cs="Times New Roman"/>
          <w:color w:val="auto"/>
          <w:sz w:val="20"/>
        </w:rPr>
        <w:t>Universum</w:t>
      </w:r>
      <w:proofErr w:type="spellEnd"/>
      <w:r w:rsidR="00675550" w:rsidRPr="00675550">
        <w:rPr>
          <w:rFonts w:ascii="Times New Roman" w:hAnsi="Times New Roman" w:cs="Times New Roman"/>
          <w:color w:val="auto"/>
          <w:sz w:val="20"/>
        </w:rPr>
        <w:t>, 2022).</w:t>
      </w:r>
    </w:p>
    <w:p w:rsidR="002F0C54" w:rsidRDefault="00CE1F2E" w:rsidP="00D75A90">
      <w:pPr>
        <w:pStyle w:val="Default"/>
        <w:spacing w:line="360" w:lineRule="auto"/>
        <w:jc w:val="both"/>
        <w:rPr>
          <w:rFonts w:ascii="Times New Roman" w:hAnsi="Times New Roman" w:cs="Times New Roman"/>
          <w:color w:val="auto"/>
          <w:sz w:val="20"/>
        </w:rPr>
      </w:pPr>
      <w:r w:rsidRPr="00CE1F2E">
        <w:rPr>
          <w:rFonts w:ascii="Times New Roman" w:hAnsi="Times New Roman" w:cs="Times New Roman"/>
          <w:color w:val="auto"/>
          <w:sz w:val="20"/>
        </w:rPr>
        <w:t xml:space="preserve">In recent years, with the increasing digitization, social media channels have become a crucial space for companies aiming to enhance the visibility of their employer brands, particularly to reach broader audiences faster and more cost-effectively. </w:t>
      </w:r>
      <w:r w:rsidR="00CC7E4B" w:rsidRPr="00CC7E4B">
        <w:rPr>
          <w:rFonts w:ascii="Times New Roman" w:hAnsi="Times New Roman" w:cs="Times New Roman"/>
          <w:color w:val="auto"/>
          <w:sz w:val="20"/>
        </w:rPr>
        <w:t>Especially as Generation Y, which is more tech-savvy than the previous generation, takes on leadership roles and Generation Z, which was born into the internet age, enters the workforce, traditional channels are becoming less relevant for companies.</w:t>
      </w:r>
      <w:r w:rsidR="00CC7E4B">
        <w:rPr>
          <w:rFonts w:ascii="Times New Roman" w:hAnsi="Times New Roman" w:cs="Times New Roman"/>
          <w:color w:val="auto"/>
          <w:sz w:val="20"/>
        </w:rPr>
        <w:t xml:space="preserve"> </w:t>
      </w:r>
      <w:r w:rsidR="002F0C54" w:rsidRPr="002F0C54">
        <w:rPr>
          <w:rFonts w:ascii="Times New Roman" w:hAnsi="Times New Roman" w:cs="Times New Roman"/>
          <w:color w:val="auto"/>
          <w:sz w:val="20"/>
        </w:rPr>
        <w:t>The visible aspect of the future is digitization and machines, whereas the invisible aspect is, in fact, human. The human, who is the focal point of work, is becoming an even more critical re</w:t>
      </w:r>
      <w:r w:rsidR="00182356">
        <w:rPr>
          <w:rFonts w:ascii="Times New Roman" w:hAnsi="Times New Roman" w:cs="Times New Roman"/>
          <w:color w:val="auto"/>
          <w:sz w:val="20"/>
        </w:rPr>
        <w:t>source (</w:t>
      </w:r>
      <w:proofErr w:type="spellStart"/>
      <w:r w:rsidR="00182356">
        <w:rPr>
          <w:rFonts w:ascii="Times New Roman" w:hAnsi="Times New Roman" w:cs="Times New Roman"/>
          <w:color w:val="auto"/>
          <w:sz w:val="20"/>
        </w:rPr>
        <w:t>Küç</w:t>
      </w:r>
      <w:r w:rsidR="004A0BE7">
        <w:rPr>
          <w:rFonts w:ascii="Times New Roman" w:hAnsi="Times New Roman" w:cs="Times New Roman"/>
          <w:color w:val="auto"/>
          <w:sz w:val="20"/>
        </w:rPr>
        <w:t>ükgökdemir</w:t>
      </w:r>
      <w:proofErr w:type="spellEnd"/>
      <w:r w:rsidR="00D303A3">
        <w:rPr>
          <w:rFonts w:ascii="Times New Roman" w:hAnsi="Times New Roman" w:cs="Times New Roman"/>
          <w:color w:val="auto"/>
          <w:sz w:val="20"/>
        </w:rPr>
        <w:t xml:space="preserve"> and Bal</w:t>
      </w:r>
      <w:r w:rsidR="004A0BE7">
        <w:rPr>
          <w:rFonts w:ascii="Times New Roman" w:hAnsi="Times New Roman" w:cs="Times New Roman"/>
          <w:color w:val="auto"/>
          <w:sz w:val="20"/>
        </w:rPr>
        <w:t xml:space="preserve">, 2018, </w:t>
      </w:r>
      <w:r w:rsidR="002F0C54" w:rsidRPr="002F0C54">
        <w:rPr>
          <w:rFonts w:ascii="Times New Roman" w:hAnsi="Times New Roman" w:cs="Times New Roman"/>
          <w:color w:val="auto"/>
          <w:sz w:val="20"/>
        </w:rPr>
        <w:t>1995).</w:t>
      </w:r>
      <w:r w:rsidR="005F2FF5">
        <w:rPr>
          <w:rFonts w:ascii="Times New Roman" w:hAnsi="Times New Roman" w:cs="Times New Roman"/>
          <w:color w:val="auto"/>
          <w:sz w:val="20"/>
        </w:rPr>
        <w:t xml:space="preserve"> </w:t>
      </w:r>
      <w:r w:rsidR="00D75A90" w:rsidRPr="00D75A90">
        <w:rPr>
          <w:rFonts w:ascii="Times New Roman" w:hAnsi="Times New Roman" w:cs="Times New Roman"/>
          <w:color w:val="auto"/>
          <w:sz w:val="20"/>
        </w:rPr>
        <w:t>Companies have now extended their employer branding practices to digital platforms, targeting employees who possess new skills, readily adapt to rapid changes, l</w:t>
      </w:r>
      <w:r w:rsidR="00BB3C3D">
        <w:rPr>
          <w:rFonts w:ascii="Times New Roman" w:hAnsi="Times New Roman" w:cs="Times New Roman"/>
          <w:color w:val="auto"/>
          <w:sz w:val="20"/>
        </w:rPr>
        <w:t xml:space="preserve">ive in harmony with technology </w:t>
      </w:r>
      <w:r w:rsidR="00D75A90" w:rsidRPr="00D75A90">
        <w:rPr>
          <w:rFonts w:ascii="Times New Roman" w:hAnsi="Times New Roman" w:cs="Times New Roman"/>
          <w:color w:val="auto"/>
          <w:sz w:val="20"/>
        </w:rPr>
        <w:t>and are comparatively more challenging to retain than previous generations.</w:t>
      </w:r>
      <w:r w:rsidR="00D75A90">
        <w:rPr>
          <w:rFonts w:ascii="Times New Roman" w:hAnsi="Times New Roman" w:cs="Times New Roman"/>
          <w:color w:val="auto"/>
          <w:sz w:val="20"/>
        </w:rPr>
        <w:t xml:space="preserve"> </w:t>
      </w:r>
      <w:r w:rsidR="002F0C54" w:rsidRPr="002F0C54">
        <w:rPr>
          <w:rFonts w:ascii="Times New Roman" w:hAnsi="Times New Roman" w:cs="Times New Roman"/>
          <w:color w:val="auto"/>
          <w:sz w:val="20"/>
        </w:rPr>
        <w:t xml:space="preserve">According to the 2021 research conducted by </w:t>
      </w:r>
      <w:proofErr w:type="spellStart"/>
      <w:r w:rsidR="002F0C54" w:rsidRPr="002F0C54">
        <w:rPr>
          <w:rFonts w:ascii="Times New Roman" w:hAnsi="Times New Roman" w:cs="Times New Roman"/>
          <w:color w:val="auto"/>
          <w:sz w:val="20"/>
        </w:rPr>
        <w:t>Jobvite</w:t>
      </w:r>
      <w:proofErr w:type="spellEnd"/>
      <w:r w:rsidR="002F0C54" w:rsidRPr="002F0C54">
        <w:rPr>
          <w:rFonts w:ascii="Times New Roman" w:hAnsi="Times New Roman" w:cs="Times New Roman"/>
          <w:color w:val="auto"/>
          <w:sz w:val="20"/>
        </w:rPr>
        <w:t xml:space="preserve"> Recruiter Nation, the largest investments made by employers in developing employer branding are in s</w:t>
      </w:r>
      <w:r w:rsidR="002F0C54">
        <w:rPr>
          <w:rFonts w:ascii="Times New Roman" w:hAnsi="Times New Roman" w:cs="Times New Roman"/>
          <w:color w:val="auto"/>
          <w:sz w:val="20"/>
        </w:rPr>
        <w:t>ocial media, accounting for 63%</w:t>
      </w:r>
      <w:r w:rsidR="008D73BB">
        <w:rPr>
          <w:rFonts w:ascii="Times New Roman" w:hAnsi="Times New Roman" w:cs="Times New Roman"/>
          <w:color w:val="auto"/>
          <w:sz w:val="20"/>
        </w:rPr>
        <w:t xml:space="preserve"> (</w:t>
      </w:r>
      <w:proofErr w:type="spellStart"/>
      <w:r w:rsidR="008D73BB">
        <w:rPr>
          <w:rFonts w:ascii="Times New Roman" w:hAnsi="Times New Roman" w:cs="Times New Roman"/>
          <w:color w:val="auto"/>
          <w:sz w:val="20"/>
        </w:rPr>
        <w:t>Jobvite</w:t>
      </w:r>
      <w:proofErr w:type="spellEnd"/>
      <w:r w:rsidR="008D73BB">
        <w:rPr>
          <w:rFonts w:ascii="Times New Roman" w:hAnsi="Times New Roman" w:cs="Times New Roman"/>
          <w:color w:val="auto"/>
          <w:sz w:val="20"/>
        </w:rPr>
        <w:t>, 2021)</w:t>
      </w:r>
      <w:r w:rsidR="002F0C54">
        <w:rPr>
          <w:rFonts w:ascii="Times New Roman" w:hAnsi="Times New Roman" w:cs="Times New Roman"/>
          <w:color w:val="auto"/>
          <w:sz w:val="20"/>
        </w:rPr>
        <w:t>.</w:t>
      </w:r>
    </w:p>
    <w:p w:rsidR="00D75A90" w:rsidRDefault="00D75A90" w:rsidP="00D75A90">
      <w:pPr>
        <w:pStyle w:val="Default"/>
        <w:spacing w:line="360" w:lineRule="auto"/>
        <w:jc w:val="both"/>
        <w:rPr>
          <w:rFonts w:ascii="Times New Roman" w:hAnsi="Times New Roman" w:cs="Times New Roman"/>
          <w:color w:val="auto"/>
          <w:sz w:val="20"/>
        </w:rPr>
      </w:pPr>
      <w:r w:rsidRPr="00D75A90">
        <w:rPr>
          <w:rFonts w:ascii="Times New Roman" w:hAnsi="Times New Roman" w:cs="Times New Roman"/>
          <w:color w:val="auto"/>
          <w:sz w:val="20"/>
        </w:rPr>
        <w:t>This study aims to examine the practices of companies reflecting their employer branding in the digital environment. In the research, the accounts of companies on Instagram, one of the most active platforms of social media, were examined; the posts were analyzed contextually, aiming to identify practices that reflect the employer brand and convey intended messages, while also examining the number of interactions. Despite the abundance of studies investigating the practices of companies reflecting their employer branding, there is a scarcity of research specifically addressing the digital reflection of these practices. Therefore, this study is expected to contribute to the literature in this regard. Especially in today's business environment, the influence of social media in communicating with the new workforce, particularly Generation Z, is widely recognized.</w:t>
      </w:r>
    </w:p>
    <w:p w:rsidR="002F0C54" w:rsidRDefault="002F0C54" w:rsidP="00D75A90">
      <w:pPr>
        <w:pStyle w:val="Default"/>
        <w:spacing w:line="360" w:lineRule="auto"/>
        <w:jc w:val="both"/>
        <w:rPr>
          <w:rFonts w:ascii="Times New Roman" w:hAnsi="Times New Roman" w:cs="Times New Roman"/>
          <w:color w:val="auto"/>
          <w:sz w:val="20"/>
        </w:rPr>
      </w:pPr>
    </w:p>
    <w:p w:rsidR="001D6A76" w:rsidRDefault="0089658B" w:rsidP="0089658B">
      <w:pPr>
        <w:pStyle w:val="Default"/>
        <w:spacing w:line="360" w:lineRule="auto"/>
        <w:jc w:val="both"/>
        <w:rPr>
          <w:rStyle w:val="Gl"/>
          <w:rFonts w:ascii="Times New Roman" w:hAnsi="Times New Roman" w:cs="Times New Roman"/>
        </w:rPr>
      </w:pPr>
      <w:r w:rsidRPr="0089658B">
        <w:rPr>
          <w:rStyle w:val="Gl"/>
          <w:rFonts w:ascii="Times New Roman" w:hAnsi="Times New Roman" w:cs="Times New Roman"/>
        </w:rPr>
        <w:t>1.</w:t>
      </w:r>
      <w:r>
        <w:rPr>
          <w:rStyle w:val="Gl"/>
          <w:rFonts w:ascii="Times New Roman" w:hAnsi="Times New Roman" w:cs="Times New Roman"/>
        </w:rPr>
        <w:t xml:space="preserve"> </w:t>
      </w:r>
      <w:r w:rsidR="001D6A76">
        <w:rPr>
          <w:rStyle w:val="Gl"/>
          <w:rFonts w:ascii="Times New Roman" w:hAnsi="Times New Roman" w:cs="Times New Roman"/>
        </w:rPr>
        <w:t xml:space="preserve">LITERATURE </w:t>
      </w:r>
      <w:r w:rsidR="00325800">
        <w:rPr>
          <w:rStyle w:val="Gl"/>
          <w:rFonts w:ascii="Times New Roman" w:hAnsi="Times New Roman" w:cs="Times New Roman"/>
        </w:rPr>
        <w:t>REV</w:t>
      </w:r>
      <w:r w:rsidR="00A53751">
        <w:rPr>
          <w:rStyle w:val="Gl"/>
          <w:rFonts w:ascii="Times New Roman" w:hAnsi="Times New Roman" w:cs="Times New Roman"/>
        </w:rPr>
        <w:t>I</w:t>
      </w:r>
      <w:r w:rsidR="00325800">
        <w:rPr>
          <w:rStyle w:val="Gl"/>
          <w:rFonts w:ascii="Times New Roman" w:hAnsi="Times New Roman" w:cs="Times New Roman"/>
        </w:rPr>
        <w:t>EW</w:t>
      </w:r>
    </w:p>
    <w:p w:rsidR="00325800" w:rsidRDefault="00325800" w:rsidP="00325800">
      <w:pPr>
        <w:pStyle w:val="Default"/>
        <w:spacing w:line="360" w:lineRule="auto"/>
        <w:jc w:val="both"/>
        <w:rPr>
          <w:rStyle w:val="Gl"/>
          <w:rFonts w:ascii="Times New Roman" w:hAnsi="Times New Roman" w:cs="Times New Roman"/>
          <w:sz w:val="20"/>
        </w:rPr>
      </w:pPr>
      <w:r>
        <w:rPr>
          <w:rStyle w:val="Gl"/>
          <w:rFonts w:ascii="Times New Roman" w:hAnsi="Times New Roman" w:cs="Times New Roman"/>
          <w:sz w:val="20"/>
        </w:rPr>
        <w:t>1</w:t>
      </w:r>
      <w:r w:rsidRPr="00F93696">
        <w:rPr>
          <w:rStyle w:val="Gl"/>
          <w:rFonts w:ascii="Times New Roman" w:hAnsi="Times New Roman" w:cs="Times New Roman"/>
          <w:sz w:val="20"/>
        </w:rPr>
        <w:t>.1</w:t>
      </w:r>
      <w:r>
        <w:rPr>
          <w:rStyle w:val="Gl"/>
          <w:rFonts w:ascii="Times New Roman" w:hAnsi="Times New Roman" w:cs="Times New Roman"/>
          <w:sz w:val="20"/>
        </w:rPr>
        <w:t>.</w:t>
      </w:r>
      <w:r w:rsidRPr="00F93696">
        <w:rPr>
          <w:rStyle w:val="Gl"/>
          <w:rFonts w:ascii="Times New Roman" w:hAnsi="Times New Roman" w:cs="Times New Roman"/>
          <w:sz w:val="20"/>
        </w:rPr>
        <w:t xml:space="preserve"> </w:t>
      </w:r>
      <w:r>
        <w:rPr>
          <w:rStyle w:val="Gl"/>
          <w:rFonts w:ascii="Times New Roman" w:hAnsi="Times New Roman" w:cs="Times New Roman"/>
          <w:sz w:val="20"/>
        </w:rPr>
        <w:t>Employer Branding</w:t>
      </w:r>
    </w:p>
    <w:p w:rsidR="00325800" w:rsidRDefault="00C22E66" w:rsidP="00325800">
      <w:pPr>
        <w:pStyle w:val="Default"/>
        <w:spacing w:line="360" w:lineRule="auto"/>
        <w:jc w:val="both"/>
        <w:rPr>
          <w:rFonts w:ascii="Times New Roman" w:hAnsi="Times New Roman" w:cs="Times New Roman"/>
          <w:color w:val="auto"/>
          <w:sz w:val="20"/>
        </w:rPr>
      </w:pPr>
      <w:r w:rsidRPr="00C22E66">
        <w:rPr>
          <w:rFonts w:ascii="Times New Roman" w:hAnsi="Times New Roman" w:cs="Times New Roman"/>
          <w:color w:val="auto"/>
          <w:sz w:val="20"/>
        </w:rPr>
        <w:t>The concept of brand is defined as a special name or symbol that serves to introduce and distinguish a commercial product or any object (Turkish Language Association, 2022). With the increasing importance of human resources for companies, the efforts of companies to develop their brands have evolved beyond just differentiating their products to gain and satisfy customers. It has turned into an effort to establish a corporate identity. Additionally,</w:t>
      </w:r>
      <w:r w:rsidR="00C32331">
        <w:rPr>
          <w:rFonts w:ascii="Times New Roman" w:hAnsi="Times New Roman" w:cs="Times New Roman"/>
          <w:color w:val="auto"/>
          <w:sz w:val="20"/>
        </w:rPr>
        <w:t xml:space="preserve"> </w:t>
      </w:r>
      <w:r w:rsidRPr="00C22E66">
        <w:rPr>
          <w:rFonts w:ascii="Times New Roman" w:hAnsi="Times New Roman" w:cs="Times New Roman"/>
          <w:color w:val="auto"/>
          <w:sz w:val="20"/>
        </w:rPr>
        <w:t>the idea that organizations and individuals can also become brands has emerged as a result of changes in business life. Therefore, the branding process has developed to encompass not only influencing and acquiring customers but also extending to both companies and their employees (</w:t>
      </w:r>
      <w:proofErr w:type="spellStart"/>
      <w:r w:rsidRPr="00C22E66">
        <w:rPr>
          <w:rFonts w:ascii="Times New Roman" w:hAnsi="Times New Roman" w:cs="Times New Roman"/>
          <w:color w:val="auto"/>
          <w:sz w:val="20"/>
        </w:rPr>
        <w:t>Kuşçu</w:t>
      </w:r>
      <w:proofErr w:type="spellEnd"/>
      <w:r w:rsidRPr="00C22E66">
        <w:rPr>
          <w:rFonts w:ascii="Times New Roman" w:hAnsi="Times New Roman" w:cs="Times New Roman"/>
          <w:color w:val="auto"/>
          <w:sz w:val="20"/>
        </w:rPr>
        <w:t xml:space="preserve"> </w:t>
      </w:r>
      <w:r w:rsidR="00515D92">
        <w:rPr>
          <w:rFonts w:ascii="Times New Roman" w:hAnsi="Times New Roman" w:cs="Times New Roman"/>
          <w:color w:val="auto"/>
          <w:sz w:val="20"/>
        </w:rPr>
        <w:t>&amp;</w:t>
      </w:r>
      <w:r w:rsidRPr="00C22E66">
        <w:rPr>
          <w:rFonts w:ascii="Times New Roman" w:hAnsi="Times New Roman" w:cs="Times New Roman"/>
          <w:color w:val="auto"/>
          <w:sz w:val="20"/>
        </w:rPr>
        <w:t xml:space="preserve"> </w:t>
      </w:r>
      <w:proofErr w:type="spellStart"/>
      <w:r w:rsidRPr="00C22E66">
        <w:rPr>
          <w:rFonts w:ascii="Times New Roman" w:hAnsi="Times New Roman" w:cs="Times New Roman"/>
          <w:color w:val="auto"/>
          <w:sz w:val="20"/>
        </w:rPr>
        <w:t>Okan</w:t>
      </w:r>
      <w:proofErr w:type="spellEnd"/>
      <w:r w:rsidRPr="00C22E66">
        <w:rPr>
          <w:rFonts w:ascii="Times New Roman" w:hAnsi="Times New Roman" w:cs="Times New Roman"/>
          <w:color w:val="auto"/>
          <w:sz w:val="20"/>
        </w:rPr>
        <w:t>, 2010, 121).</w:t>
      </w:r>
      <w:r>
        <w:rPr>
          <w:rFonts w:ascii="Times New Roman" w:hAnsi="Times New Roman" w:cs="Times New Roman"/>
          <w:color w:val="auto"/>
          <w:sz w:val="20"/>
        </w:rPr>
        <w:t xml:space="preserve"> </w:t>
      </w:r>
      <w:r w:rsidRPr="00C22E66">
        <w:rPr>
          <w:rFonts w:ascii="Times New Roman" w:hAnsi="Times New Roman" w:cs="Times New Roman"/>
          <w:color w:val="auto"/>
          <w:sz w:val="20"/>
        </w:rPr>
        <w:t>Moreover, when the conducted studies are examined, it is observed that employer branding is closely related to strategic ma</w:t>
      </w:r>
      <w:r w:rsidR="00367EF0">
        <w:rPr>
          <w:rFonts w:ascii="Times New Roman" w:hAnsi="Times New Roman" w:cs="Times New Roman"/>
          <w:color w:val="auto"/>
          <w:sz w:val="20"/>
        </w:rPr>
        <w:t>nagement and behaviors (</w:t>
      </w:r>
      <w:proofErr w:type="spellStart"/>
      <w:r w:rsidR="00367EF0" w:rsidRPr="00367EF0">
        <w:rPr>
          <w:rFonts w:ascii="Times New Roman" w:hAnsi="Times New Roman" w:cs="Times New Roman"/>
          <w:color w:val="auto"/>
          <w:sz w:val="20"/>
        </w:rPr>
        <w:t>Wojtaszyk</w:t>
      </w:r>
      <w:proofErr w:type="spellEnd"/>
      <w:r w:rsidRPr="00C22E66">
        <w:rPr>
          <w:rFonts w:ascii="Times New Roman" w:hAnsi="Times New Roman" w:cs="Times New Roman"/>
          <w:color w:val="auto"/>
          <w:sz w:val="20"/>
        </w:rPr>
        <w:t>, 2012, 47).</w:t>
      </w:r>
    </w:p>
    <w:p w:rsidR="00C22E66" w:rsidRPr="00C22E66" w:rsidRDefault="00C22E66" w:rsidP="00C22E66">
      <w:pPr>
        <w:pStyle w:val="Default"/>
        <w:spacing w:line="360" w:lineRule="auto"/>
        <w:jc w:val="both"/>
        <w:rPr>
          <w:rFonts w:ascii="Times New Roman" w:hAnsi="Times New Roman" w:cs="Times New Roman"/>
          <w:color w:val="auto"/>
          <w:sz w:val="20"/>
        </w:rPr>
      </w:pPr>
    </w:p>
    <w:p w:rsidR="0082178A" w:rsidRPr="00C22E66" w:rsidRDefault="00C22E66" w:rsidP="0082178A">
      <w:pPr>
        <w:pStyle w:val="Default"/>
        <w:spacing w:line="360" w:lineRule="auto"/>
        <w:jc w:val="both"/>
        <w:rPr>
          <w:rFonts w:ascii="Times New Roman" w:hAnsi="Times New Roman" w:cs="Times New Roman"/>
          <w:color w:val="auto"/>
          <w:sz w:val="20"/>
        </w:rPr>
      </w:pPr>
      <w:r w:rsidRPr="00C22E66">
        <w:rPr>
          <w:rFonts w:ascii="Times New Roman" w:hAnsi="Times New Roman" w:cs="Times New Roman"/>
          <w:color w:val="auto"/>
          <w:sz w:val="20"/>
        </w:rPr>
        <w:t>The initial exploration of the employer branding concept and the studies initiated by Ambler and Barrow began to form the conceptual framework of employer branding. Companies' efforts to gain identity and brand as employers, enhance the image in the eyes of talented employees and potential candidates, and increase employee loya</w:t>
      </w:r>
      <w:r>
        <w:rPr>
          <w:rFonts w:ascii="Times New Roman" w:hAnsi="Times New Roman" w:cs="Times New Roman"/>
          <w:color w:val="auto"/>
          <w:sz w:val="20"/>
        </w:rPr>
        <w:t xml:space="preserve">lty started to gain importance. </w:t>
      </w:r>
      <w:r w:rsidRPr="00C22E66">
        <w:rPr>
          <w:rFonts w:ascii="Times New Roman" w:hAnsi="Times New Roman" w:cs="Times New Roman"/>
          <w:color w:val="auto"/>
          <w:sz w:val="20"/>
        </w:rPr>
        <w:t>Ambler and Barrow (1996, 187) characterize employer branding as a set of economic, functional, and psychological benefits that employers offer to employees. These benefits include economic conditions such as salary and fringe benefits, functional aspects like working conditions, work-life balance, flexible working hours, and opportunities for education, as well as psychological factors such as motivation, respect, and reputation gained by employees.</w:t>
      </w:r>
      <w:r w:rsidR="00C32331">
        <w:rPr>
          <w:rFonts w:ascii="Times New Roman" w:hAnsi="Times New Roman" w:cs="Times New Roman"/>
          <w:color w:val="auto"/>
          <w:sz w:val="20"/>
        </w:rPr>
        <w:t xml:space="preserve"> </w:t>
      </w:r>
      <w:r w:rsidRPr="00C22E66">
        <w:rPr>
          <w:rFonts w:ascii="Times New Roman" w:hAnsi="Times New Roman" w:cs="Times New Roman"/>
          <w:color w:val="auto"/>
          <w:sz w:val="20"/>
        </w:rPr>
        <w:t>The conceptual effort to explain employer branding, initiated by Ambler and Barrow, has continued until today. The common point in all these concepts lies in the desire of companies to be "the best place to work" by creating an impact on the emotions and thoughts of employees through employer branding. Employer branding has emerged and gained importance through the application of marketing and branding strategies in human resources practices (</w:t>
      </w:r>
      <w:proofErr w:type="spellStart"/>
      <w:r w:rsidRPr="00C22E66">
        <w:rPr>
          <w:rFonts w:ascii="Times New Roman" w:hAnsi="Times New Roman" w:cs="Times New Roman"/>
          <w:color w:val="auto"/>
          <w:sz w:val="20"/>
        </w:rPr>
        <w:t>Fasih</w:t>
      </w:r>
      <w:proofErr w:type="spellEnd"/>
      <w:r w:rsidRPr="00C22E66">
        <w:rPr>
          <w:rFonts w:ascii="Times New Roman" w:hAnsi="Times New Roman" w:cs="Times New Roman"/>
          <w:color w:val="auto"/>
          <w:sz w:val="20"/>
        </w:rPr>
        <w:t xml:space="preserve"> et al., 2019, 83).</w:t>
      </w:r>
      <w:r w:rsidR="0082178A">
        <w:rPr>
          <w:rFonts w:ascii="Times New Roman" w:hAnsi="Times New Roman" w:cs="Times New Roman"/>
          <w:color w:val="auto"/>
          <w:sz w:val="20"/>
        </w:rPr>
        <w:t xml:space="preserve"> </w:t>
      </w:r>
      <w:r w:rsidR="0082178A" w:rsidRPr="00C22E66">
        <w:rPr>
          <w:rFonts w:ascii="Times New Roman" w:hAnsi="Times New Roman" w:cs="Times New Roman"/>
          <w:color w:val="auto"/>
          <w:sz w:val="20"/>
        </w:rPr>
        <w:t>Employer branding provides an opportunity for the employer to communicate and instill messages supported by the company's mission and vision to employees (</w:t>
      </w:r>
      <w:proofErr w:type="spellStart"/>
      <w:r w:rsidR="0082178A" w:rsidRPr="00C22E66">
        <w:rPr>
          <w:rFonts w:ascii="Times New Roman" w:hAnsi="Times New Roman" w:cs="Times New Roman"/>
          <w:color w:val="auto"/>
          <w:sz w:val="20"/>
        </w:rPr>
        <w:t>Kuşçu</w:t>
      </w:r>
      <w:proofErr w:type="spellEnd"/>
      <w:r w:rsidR="0082178A" w:rsidRPr="00C22E66">
        <w:rPr>
          <w:rFonts w:ascii="Times New Roman" w:hAnsi="Times New Roman" w:cs="Times New Roman"/>
          <w:color w:val="auto"/>
          <w:sz w:val="20"/>
        </w:rPr>
        <w:t xml:space="preserve"> </w:t>
      </w:r>
      <w:r w:rsidR="00515D92">
        <w:rPr>
          <w:rFonts w:ascii="Times New Roman" w:hAnsi="Times New Roman" w:cs="Times New Roman"/>
          <w:color w:val="auto"/>
          <w:sz w:val="20"/>
        </w:rPr>
        <w:t>&amp;</w:t>
      </w:r>
      <w:r w:rsidR="0082178A" w:rsidRPr="00C22E66">
        <w:rPr>
          <w:rFonts w:ascii="Times New Roman" w:hAnsi="Times New Roman" w:cs="Times New Roman"/>
          <w:color w:val="auto"/>
          <w:sz w:val="20"/>
        </w:rPr>
        <w:t xml:space="preserve"> </w:t>
      </w:r>
      <w:proofErr w:type="spellStart"/>
      <w:r w:rsidR="0082178A" w:rsidRPr="00C22E66">
        <w:rPr>
          <w:rFonts w:ascii="Times New Roman" w:hAnsi="Times New Roman" w:cs="Times New Roman"/>
          <w:color w:val="auto"/>
          <w:sz w:val="20"/>
        </w:rPr>
        <w:t>Okan</w:t>
      </w:r>
      <w:proofErr w:type="spellEnd"/>
      <w:r w:rsidR="0082178A" w:rsidRPr="00C22E66">
        <w:rPr>
          <w:rFonts w:ascii="Times New Roman" w:hAnsi="Times New Roman" w:cs="Times New Roman"/>
          <w:color w:val="auto"/>
          <w:sz w:val="20"/>
        </w:rPr>
        <w:t>, 2010, 122).</w:t>
      </w:r>
    </w:p>
    <w:p w:rsidR="0082178A" w:rsidRDefault="0082178A" w:rsidP="0082178A">
      <w:pPr>
        <w:pStyle w:val="Default"/>
        <w:spacing w:line="360" w:lineRule="auto"/>
        <w:jc w:val="both"/>
        <w:rPr>
          <w:rFonts w:ascii="Times New Roman" w:hAnsi="Times New Roman" w:cs="Times New Roman"/>
          <w:color w:val="auto"/>
          <w:sz w:val="20"/>
        </w:rPr>
      </w:pPr>
      <w:r w:rsidRPr="0082178A">
        <w:rPr>
          <w:rFonts w:ascii="Times New Roman" w:hAnsi="Times New Roman" w:cs="Times New Roman"/>
          <w:color w:val="auto"/>
          <w:sz w:val="20"/>
        </w:rPr>
        <w:t>The perception of an organization as a more attractive employer by its employees contributes to further strengthening the organization's brand value (</w:t>
      </w:r>
      <w:proofErr w:type="spellStart"/>
      <w:r w:rsidRPr="0082178A">
        <w:rPr>
          <w:rFonts w:ascii="Times New Roman" w:hAnsi="Times New Roman" w:cs="Times New Roman"/>
          <w:color w:val="auto"/>
          <w:sz w:val="20"/>
        </w:rPr>
        <w:t>Berthon</w:t>
      </w:r>
      <w:proofErr w:type="spellEnd"/>
      <w:r w:rsidRPr="0082178A">
        <w:rPr>
          <w:rFonts w:ascii="Times New Roman" w:hAnsi="Times New Roman" w:cs="Times New Roman"/>
          <w:color w:val="auto"/>
          <w:sz w:val="20"/>
        </w:rPr>
        <w:t xml:space="preserve"> et al., 2005, 158).</w:t>
      </w:r>
      <w:r w:rsidR="00C22E66" w:rsidRPr="00C22E66">
        <w:rPr>
          <w:rFonts w:ascii="Times New Roman" w:hAnsi="Times New Roman" w:cs="Times New Roman"/>
          <w:color w:val="auto"/>
          <w:sz w:val="20"/>
        </w:rPr>
        <w:t xml:space="preserve"> </w:t>
      </w:r>
      <w:r w:rsidRPr="0082178A">
        <w:rPr>
          <w:rFonts w:ascii="Times New Roman" w:hAnsi="Times New Roman" w:cs="Times New Roman"/>
          <w:color w:val="auto"/>
          <w:sz w:val="20"/>
        </w:rPr>
        <w:t>A strong employer brand attracts more talented candidates to the company and shapes their expectations regarding their futures and employment (</w:t>
      </w:r>
      <w:proofErr w:type="spellStart"/>
      <w:r w:rsidRPr="0082178A">
        <w:rPr>
          <w:rFonts w:ascii="Times New Roman" w:hAnsi="Times New Roman" w:cs="Times New Roman"/>
          <w:color w:val="auto"/>
          <w:sz w:val="20"/>
        </w:rPr>
        <w:t>Lievens</w:t>
      </w:r>
      <w:proofErr w:type="spellEnd"/>
      <w:r w:rsidRPr="0082178A">
        <w:rPr>
          <w:rFonts w:ascii="Times New Roman" w:hAnsi="Times New Roman" w:cs="Times New Roman"/>
          <w:color w:val="auto"/>
          <w:sz w:val="20"/>
        </w:rPr>
        <w:t xml:space="preserve"> </w:t>
      </w:r>
      <w:r w:rsidR="00515D92">
        <w:rPr>
          <w:rFonts w:ascii="Times New Roman" w:hAnsi="Times New Roman" w:cs="Times New Roman"/>
          <w:color w:val="auto"/>
          <w:sz w:val="20"/>
        </w:rPr>
        <w:t>&amp;</w:t>
      </w:r>
      <w:r w:rsidRPr="0082178A">
        <w:rPr>
          <w:rFonts w:ascii="Times New Roman" w:hAnsi="Times New Roman" w:cs="Times New Roman"/>
          <w:color w:val="auto"/>
          <w:sz w:val="20"/>
        </w:rPr>
        <w:t xml:space="preserve"> </w:t>
      </w:r>
      <w:proofErr w:type="spellStart"/>
      <w:r w:rsidRPr="0082178A">
        <w:rPr>
          <w:rFonts w:ascii="Times New Roman" w:hAnsi="Times New Roman" w:cs="Times New Roman"/>
          <w:color w:val="auto"/>
          <w:sz w:val="20"/>
        </w:rPr>
        <w:t>Highhouse</w:t>
      </w:r>
      <w:proofErr w:type="spellEnd"/>
      <w:r w:rsidRPr="0082178A">
        <w:rPr>
          <w:rFonts w:ascii="Times New Roman" w:hAnsi="Times New Roman" w:cs="Times New Roman"/>
          <w:color w:val="auto"/>
          <w:sz w:val="20"/>
        </w:rPr>
        <w:t xml:space="preserve">, 2003, 79). In this way, companies can reach successful candidates more easily, reduce recruitment costs, </w:t>
      </w:r>
      <w:proofErr w:type="gramStart"/>
      <w:r w:rsidRPr="0082178A">
        <w:rPr>
          <w:rFonts w:ascii="Times New Roman" w:hAnsi="Times New Roman" w:cs="Times New Roman"/>
          <w:color w:val="auto"/>
          <w:sz w:val="20"/>
        </w:rPr>
        <w:t>establish</w:t>
      </w:r>
      <w:proofErr w:type="gramEnd"/>
      <w:r w:rsidRPr="0082178A">
        <w:rPr>
          <w:rFonts w:ascii="Times New Roman" w:hAnsi="Times New Roman" w:cs="Times New Roman"/>
          <w:color w:val="auto"/>
          <w:sz w:val="20"/>
        </w:rPr>
        <w:t xml:space="preserve"> stronger relationships with employees through their employer brands, and increase employee loyalty and retention rates. Companies with a strong employer brand even gain an advantage in making lower salary offers and achieving higher acceptance rates compared to weaker brands (</w:t>
      </w:r>
      <w:proofErr w:type="spellStart"/>
      <w:r w:rsidRPr="0082178A">
        <w:rPr>
          <w:rFonts w:ascii="Times New Roman" w:hAnsi="Times New Roman" w:cs="Times New Roman"/>
          <w:color w:val="auto"/>
          <w:sz w:val="20"/>
        </w:rPr>
        <w:t>Ritson</w:t>
      </w:r>
      <w:proofErr w:type="spellEnd"/>
      <w:r w:rsidRPr="0082178A">
        <w:rPr>
          <w:rFonts w:ascii="Times New Roman" w:hAnsi="Times New Roman" w:cs="Times New Roman"/>
          <w:color w:val="auto"/>
          <w:sz w:val="20"/>
        </w:rPr>
        <w:t>, 2002, 24).</w:t>
      </w:r>
      <w:r>
        <w:rPr>
          <w:rFonts w:ascii="Times New Roman" w:hAnsi="Times New Roman" w:cs="Times New Roman"/>
          <w:color w:val="auto"/>
          <w:sz w:val="20"/>
        </w:rPr>
        <w:t xml:space="preserve"> </w:t>
      </w:r>
      <w:r w:rsidRPr="0082178A">
        <w:rPr>
          <w:rFonts w:ascii="Times New Roman" w:hAnsi="Times New Roman" w:cs="Times New Roman"/>
          <w:color w:val="auto"/>
          <w:sz w:val="20"/>
        </w:rPr>
        <w:t>In addition to providing benefits to current employees and potential candidates, employer branding is critically important for enhancing a company's competitive position in other areas of the market (</w:t>
      </w:r>
      <w:proofErr w:type="spellStart"/>
      <w:r w:rsidRPr="0082178A">
        <w:rPr>
          <w:rFonts w:ascii="Times New Roman" w:hAnsi="Times New Roman" w:cs="Times New Roman"/>
          <w:color w:val="auto"/>
          <w:sz w:val="20"/>
        </w:rPr>
        <w:t>Figurska</w:t>
      </w:r>
      <w:proofErr w:type="spellEnd"/>
      <w:r w:rsidRPr="0082178A">
        <w:rPr>
          <w:rFonts w:ascii="Times New Roman" w:hAnsi="Times New Roman" w:cs="Times New Roman"/>
          <w:color w:val="auto"/>
          <w:sz w:val="20"/>
        </w:rPr>
        <w:t xml:space="preserve"> </w:t>
      </w:r>
      <w:r w:rsidR="00515D92">
        <w:rPr>
          <w:rFonts w:ascii="Times New Roman" w:hAnsi="Times New Roman" w:cs="Times New Roman"/>
          <w:color w:val="auto"/>
          <w:sz w:val="20"/>
        </w:rPr>
        <w:t>&amp;</w:t>
      </w:r>
      <w:r w:rsidRPr="0082178A">
        <w:rPr>
          <w:rFonts w:ascii="Times New Roman" w:hAnsi="Times New Roman" w:cs="Times New Roman"/>
          <w:color w:val="auto"/>
          <w:sz w:val="20"/>
        </w:rPr>
        <w:t xml:space="preserve"> </w:t>
      </w:r>
      <w:proofErr w:type="spellStart"/>
      <w:r w:rsidRPr="0082178A">
        <w:rPr>
          <w:rFonts w:ascii="Times New Roman" w:hAnsi="Times New Roman" w:cs="Times New Roman"/>
          <w:color w:val="auto"/>
          <w:sz w:val="20"/>
        </w:rPr>
        <w:t>Matuska</w:t>
      </w:r>
      <w:proofErr w:type="spellEnd"/>
      <w:r w:rsidRPr="0082178A">
        <w:rPr>
          <w:rFonts w:ascii="Times New Roman" w:hAnsi="Times New Roman" w:cs="Times New Roman"/>
          <w:color w:val="auto"/>
          <w:sz w:val="20"/>
        </w:rPr>
        <w:t>, 2013, 40-41). Employer branding motivates employees to improve the quality of the products and services they offer (</w:t>
      </w:r>
      <w:proofErr w:type="spellStart"/>
      <w:r w:rsidRPr="0082178A">
        <w:rPr>
          <w:rFonts w:ascii="Times New Roman" w:hAnsi="Times New Roman" w:cs="Times New Roman"/>
          <w:color w:val="auto"/>
          <w:sz w:val="20"/>
        </w:rPr>
        <w:t>Chunping</w:t>
      </w:r>
      <w:proofErr w:type="spellEnd"/>
      <w:r w:rsidR="00515D92">
        <w:rPr>
          <w:rFonts w:ascii="Times New Roman" w:hAnsi="Times New Roman" w:cs="Times New Roman"/>
          <w:color w:val="auto"/>
          <w:sz w:val="20"/>
        </w:rPr>
        <w:t xml:space="preserve"> &amp;</w:t>
      </w:r>
      <w:r w:rsidRPr="0082178A">
        <w:rPr>
          <w:rFonts w:ascii="Times New Roman" w:hAnsi="Times New Roman" w:cs="Times New Roman"/>
          <w:color w:val="auto"/>
          <w:sz w:val="20"/>
        </w:rPr>
        <w:t xml:space="preserve"> Xi, 2011, 2088). With all these advantages, companies gain a significant competitive advantage in the market environment they operate in.</w:t>
      </w:r>
    </w:p>
    <w:p w:rsidR="0082178A" w:rsidRDefault="0082178A" w:rsidP="0082178A">
      <w:pPr>
        <w:pStyle w:val="Default"/>
        <w:spacing w:line="360" w:lineRule="auto"/>
        <w:jc w:val="both"/>
        <w:rPr>
          <w:rFonts w:ascii="Times New Roman" w:hAnsi="Times New Roman" w:cs="Times New Roman"/>
          <w:color w:val="auto"/>
          <w:sz w:val="20"/>
        </w:rPr>
      </w:pPr>
    </w:p>
    <w:p w:rsidR="00214170" w:rsidRDefault="00214170" w:rsidP="00214170">
      <w:pPr>
        <w:pStyle w:val="Default"/>
        <w:spacing w:line="360" w:lineRule="auto"/>
        <w:jc w:val="both"/>
        <w:rPr>
          <w:rStyle w:val="Gl"/>
          <w:rFonts w:ascii="Times New Roman" w:hAnsi="Times New Roman" w:cs="Times New Roman"/>
          <w:sz w:val="20"/>
        </w:rPr>
      </w:pPr>
      <w:r>
        <w:rPr>
          <w:rStyle w:val="Gl"/>
          <w:rFonts w:ascii="Times New Roman" w:hAnsi="Times New Roman" w:cs="Times New Roman"/>
          <w:sz w:val="20"/>
        </w:rPr>
        <w:t>1.2.</w:t>
      </w:r>
      <w:r w:rsidRPr="00F93696">
        <w:rPr>
          <w:rStyle w:val="Gl"/>
          <w:rFonts w:ascii="Times New Roman" w:hAnsi="Times New Roman" w:cs="Times New Roman"/>
          <w:sz w:val="20"/>
        </w:rPr>
        <w:t xml:space="preserve"> </w:t>
      </w:r>
      <w:r w:rsidR="007A35F5">
        <w:rPr>
          <w:rStyle w:val="Gl"/>
          <w:rFonts w:ascii="Times New Roman" w:hAnsi="Times New Roman" w:cs="Times New Roman"/>
          <w:sz w:val="20"/>
        </w:rPr>
        <w:t>Digitalization a</w:t>
      </w:r>
      <w:r>
        <w:rPr>
          <w:rStyle w:val="Gl"/>
          <w:rFonts w:ascii="Times New Roman" w:hAnsi="Times New Roman" w:cs="Times New Roman"/>
          <w:sz w:val="20"/>
        </w:rPr>
        <w:t>nd Social Media</w:t>
      </w:r>
    </w:p>
    <w:p w:rsidR="00C32331" w:rsidRDefault="00C32331" w:rsidP="00214170">
      <w:pPr>
        <w:pStyle w:val="Default"/>
        <w:spacing w:line="360" w:lineRule="auto"/>
        <w:jc w:val="both"/>
        <w:rPr>
          <w:b/>
          <w:bCs/>
        </w:rPr>
      </w:pPr>
    </w:p>
    <w:p w:rsidR="00B2618C" w:rsidRDefault="00214170" w:rsidP="00214170">
      <w:pPr>
        <w:pStyle w:val="Default"/>
        <w:spacing w:line="360" w:lineRule="auto"/>
        <w:jc w:val="both"/>
        <w:rPr>
          <w:rFonts w:ascii="Times New Roman" w:hAnsi="Times New Roman" w:cs="Times New Roman"/>
          <w:color w:val="auto"/>
          <w:sz w:val="20"/>
        </w:rPr>
      </w:pPr>
      <w:r w:rsidRPr="00214170">
        <w:rPr>
          <w:rFonts w:ascii="Times New Roman" w:hAnsi="Times New Roman" w:cs="Times New Roman"/>
          <w:color w:val="auto"/>
          <w:sz w:val="20"/>
        </w:rPr>
        <w:t xml:space="preserve">The concept of digitization was first used by Robert </w:t>
      </w:r>
      <w:proofErr w:type="spellStart"/>
      <w:r w:rsidRPr="00214170">
        <w:rPr>
          <w:rFonts w:ascii="Times New Roman" w:hAnsi="Times New Roman" w:cs="Times New Roman"/>
          <w:color w:val="auto"/>
          <w:sz w:val="20"/>
        </w:rPr>
        <w:t>Wachal</w:t>
      </w:r>
      <w:proofErr w:type="spellEnd"/>
      <w:r w:rsidRPr="00214170">
        <w:rPr>
          <w:rFonts w:ascii="Times New Roman" w:hAnsi="Times New Roman" w:cs="Times New Roman"/>
          <w:color w:val="auto"/>
          <w:sz w:val="20"/>
        </w:rPr>
        <w:t xml:space="preserve"> in 1971 in the North American Review journal. </w:t>
      </w:r>
      <w:proofErr w:type="spellStart"/>
      <w:r w:rsidRPr="00214170">
        <w:rPr>
          <w:rFonts w:ascii="Times New Roman" w:hAnsi="Times New Roman" w:cs="Times New Roman"/>
          <w:color w:val="auto"/>
          <w:sz w:val="20"/>
        </w:rPr>
        <w:t>Wachal</w:t>
      </w:r>
      <w:proofErr w:type="spellEnd"/>
      <w:r w:rsidRPr="00214170">
        <w:rPr>
          <w:rFonts w:ascii="Times New Roman" w:hAnsi="Times New Roman" w:cs="Times New Roman"/>
          <w:color w:val="auto"/>
          <w:sz w:val="20"/>
        </w:rPr>
        <w:t xml:space="preserve"> explained the concept by addressing its societal impacts and consequences, such as cultural and demographic aspects, in his discussion (</w:t>
      </w:r>
      <w:proofErr w:type="spellStart"/>
      <w:r w:rsidRPr="00214170">
        <w:rPr>
          <w:rFonts w:ascii="Times New Roman" w:hAnsi="Times New Roman" w:cs="Times New Roman"/>
          <w:color w:val="auto"/>
          <w:sz w:val="20"/>
        </w:rPr>
        <w:t>Savic</w:t>
      </w:r>
      <w:proofErr w:type="spellEnd"/>
      <w:r w:rsidRPr="00214170">
        <w:rPr>
          <w:rFonts w:ascii="Times New Roman" w:hAnsi="Times New Roman" w:cs="Times New Roman"/>
          <w:color w:val="auto"/>
          <w:sz w:val="20"/>
        </w:rPr>
        <w:t>, 2020, 30). Subsequently, perspectives on digitization have diversified over time, leading to an increase in research in this field. In short, digitization is defined as the intelligent connection of people, objects, and technologies (</w:t>
      </w:r>
      <w:proofErr w:type="spellStart"/>
      <w:r w:rsidRPr="00214170">
        <w:rPr>
          <w:rFonts w:ascii="Times New Roman" w:hAnsi="Times New Roman" w:cs="Times New Roman"/>
          <w:color w:val="auto"/>
          <w:sz w:val="20"/>
        </w:rPr>
        <w:t>Keskin</w:t>
      </w:r>
      <w:proofErr w:type="spellEnd"/>
      <w:r w:rsidRPr="00214170">
        <w:rPr>
          <w:rFonts w:ascii="Times New Roman" w:hAnsi="Times New Roman" w:cs="Times New Roman"/>
          <w:color w:val="auto"/>
          <w:sz w:val="20"/>
        </w:rPr>
        <w:t>, 2018, 2). The adoption of digital technologies involves not only eliminating paper and its derivatives from our lives and reducing manual effort but also generating value by harmonizing solutions and systems reached through the management and organization of digital data and minimizing manual processes (</w:t>
      </w:r>
      <w:proofErr w:type="spellStart"/>
      <w:r w:rsidRPr="00214170">
        <w:rPr>
          <w:rFonts w:ascii="Times New Roman" w:hAnsi="Times New Roman" w:cs="Times New Roman"/>
          <w:color w:val="auto"/>
          <w:sz w:val="20"/>
        </w:rPr>
        <w:t>Parida</w:t>
      </w:r>
      <w:proofErr w:type="spellEnd"/>
      <w:r w:rsidRPr="00214170">
        <w:rPr>
          <w:rFonts w:ascii="Times New Roman" w:hAnsi="Times New Roman" w:cs="Times New Roman"/>
          <w:color w:val="auto"/>
          <w:sz w:val="20"/>
        </w:rPr>
        <w:t>, 2018, 24). It establishes connections between "people-objects" and the "real-digital" worlds, creating new values and, as a result, developing effective and efficient ways to solve societal problems, o</w:t>
      </w:r>
      <w:r w:rsidR="00C32331">
        <w:rPr>
          <w:rFonts w:ascii="Times New Roman" w:hAnsi="Times New Roman" w:cs="Times New Roman"/>
          <w:color w:val="auto"/>
          <w:sz w:val="20"/>
        </w:rPr>
        <w:t>ffering a better life for people</w:t>
      </w:r>
      <w:r w:rsidRPr="00214170">
        <w:rPr>
          <w:rFonts w:ascii="Times New Roman" w:hAnsi="Times New Roman" w:cs="Times New Roman"/>
          <w:color w:val="auto"/>
          <w:sz w:val="20"/>
        </w:rPr>
        <w:t xml:space="preserve"> and promoting sustainable economic growth</w:t>
      </w:r>
      <w:r w:rsidR="008C438E">
        <w:rPr>
          <w:rFonts w:ascii="Times New Roman" w:hAnsi="Times New Roman" w:cs="Times New Roman"/>
          <w:color w:val="auto"/>
          <w:sz w:val="20"/>
        </w:rPr>
        <w:t xml:space="preserve"> </w:t>
      </w:r>
      <w:r w:rsidRPr="00214170">
        <w:rPr>
          <w:rFonts w:ascii="Times New Roman" w:hAnsi="Times New Roman" w:cs="Times New Roman"/>
          <w:color w:val="auto"/>
          <w:sz w:val="20"/>
        </w:rPr>
        <w:t>(Fukuyama, 2018, 47). Digitization has not only changed production processes but also transformed organizations and business models with new digital technologies (Klein, 2020, 25-26). It reshapes how work is done, cr</w:t>
      </w:r>
      <w:r w:rsidR="007008F1">
        <w:rPr>
          <w:rFonts w:ascii="Times New Roman" w:hAnsi="Times New Roman" w:cs="Times New Roman"/>
          <w:color w:val="auto"/>
          <w:sz w:val="20"/>
        </w:rPr>
        <w:t>eating value within the company</w:t>
      </w:r>
      <w:r w:rsidRPr="00214170">
        <w:rPr>
          <w:rFonts w:ascii="Times New Roman" w:hAnsi="Times New Roman" w:cs="Times New Roman"/>
          <w:color w:val="auto"/>
          <w:sz w:val="20"/>
        </w:rPr>
        <w:t xml:space="preserve"> and brings about changes in the corporate culture (Agarwal et al., 2011, 634).</w:t>
      </w:r>
    </w:p>
    <w:p w:rsidR="007008F1" w:rsidRPr="00214170" w:rsidRDefault="007008F1" w:rsidP="00214170">
      <w:pPr>
        <w:pStyle w:val="Default"/>
        <w:spacing w:line="360" w:lineRule="auto"/>
        <w:jc w:val="both"/>
        <w:rPr>
          <w:rFonts w:ascii="Times New Roman" w:hAnsi="Times New Roman" w:cs="Times New Roman"/>
          <w:color w:val="auto"/>
          <w:sz w:val="20"/>
        </w:rPr>
      </w:pPr>
    </w:p>
    <w:p w:rsidR="00C66A29" w:rsidRDefault="007008F1" w:rsidP="00C66A29">
      <w:pPr>
        <w:pStyle w:val="Default"/>
        <w:spacing w:line="360" w:lineRule="auto"/>
        <w:jc w:val="both"/>
        <w:rPr>
          <w:rFonts w:ascii="Times New Roman" w:hAnsi="Times New Roman" w:cs="Times New Roman"/>
          <w:color w:val="auto"/>
          <w:sz w:val="20"/>
        </w:rPr>
      </w:pPr>
      <w:r w:rsidRPr="007008F1">
        <w:rPr>
          <w:rFonts w:ascii="Times New Roman" w:hAnsi="Times New Roman" w:cs="Times New Roman"/>
          <w:color w:val="auto"/>
          <w:sz w:val="20"/>
        </w:rPr>
        <w:t xml:space="preserve">The most significant digital innovation that marked the 20th century was the advent and widespread use of the internet. With the increase in globalization, communication has become the most crucial concern for societies, countries, and companies. Social media, a virtual communication platform, has become an integral part of our lives, widely preferred by large audiences globally and further intertwined with digital innovations. Social media is an interactive space that enables the sharing of different perspectives, thoughts, and experiences (Weinberg, 2009, 1). </w:t>
      </w:r>
      <w:r w:rsidR="0065736F" w:rsidRPr="0065736F">
        <w:rPr>
          <w:rFonts w:ascii="Times New Roman" w:hAnsi="Times New Roman" w:cs="Times New Roman"/>
          <w:color w:val="auto"/>
          <w:sz w:val="20"/>
        </w:rPr>
        <w:t>According to the Social Digital 2023 report, there are 4.80 billion social media users worldwide, which accounts for slightly less than 60% of the total global population. In Turkey, the active social media user rate based on the population is 73.1%. Among users in the age group of 16 to 64, 24.3% use social media for business-related networking or information sharing (We Are Social, 2023).</w:t>
      </w:r>
      <w:r w:rsidR="0065736F">
        <w:rPr>
          <w:rFonts w:ascii="Times New Roman" w:hAnsi="Times New Roman" w:cs="Times New Roman"/>
          <w:color w:val="auto"/>
          <w:sz w:val="20"/>
        </w:rPr>
        <w:t xml:space="preserve"> </w:t>
      </w:r>
      <w:r w:rsidRPr="007008F1">
        <w:rPr>
          <w:rFonts w:ascii="Times New Roman" w:hAnsi="Times New Roman" w:cs="Times New Roman"/>
          <w:color w:val="auto"/>
          <w:sz w:val="20"/>
        </w:rPr>
        <w:t>Social media is not only for individuals but has also become a preferred space for companies today to communicate with their customers and employees. With the development of Web 2.0, companies have rapidly embraced the use of social media, especially in response to the impact of consumers who can generate information and content, created by social media (</w:t>
      </w:r>
      <w:proofErr w:type="spellStart"/>
      <w:r w:rsidRPr="007008F1">
        <w:rPr>
          <w:rFonts w:ascii="Times New Roman" w:hAnsi="Times New Roman" w:cs="Times New Roman"/>
          <w:color w:val="auto"/>
          <w:sz w:val="20"/>
        </w:rPr>
        <w:t>Berthon</w:t>
      </w:r>
      <w:proofErr w:type="spellEnd"/>
      <w:r w:rsidRPr="007008F1">
        <w:rPr>
          <w:rFonts w:ascii="Times New Roman" w:hAnsi="Times New Roman" w:cs="Times New Roman"/>
          <w:color w:val="auto"/>
          <w:sz w:val="20"/>
        </w:rPr>
        <w:t xml:space="preserve"> et al., 2012, 261). Companies that have successfully overcome this situation by actively using social media in a short period generally use social media platforms to inform the public and disseminate educational messages, manage discussions, explain themselves in the face of mistakes or shortcomings, and garner support for personal and societal events (Jury, 2014, 34).</w:t>
      </w:r>
      <w:r>
        <w:rPr>
          <w:rFonts w:ascii="Times New Roman" w:hAnsi="Times New Roman" w:cs="Times New Roman"/>
          <w:color w:val="auto"/>
          <w:sz w:val="20"/>
        </w:rPr>
        <w:t xml:space="preserve"> </w:t>
      </w:r>
      <w:r w:rsidR="007A35F5" w:rsidRPr="007A35F5">
        <w:rPr>
          <w:rFonts w:ascii="Times New Roman" w:hAnsi="Times New Roman" w:cs="Times New Roman"/>
          <w:color w:val="auto"/>
          <w:sz w:val="20"/>
        </w:rPr>
        <w:t xml:space="preserve">Especially with the recognition of the impact created by information shared through social media, the priority for companies has shifted towards building a strong corporate image. Companies aim to increase the loyalty of current employees to the organization and attract potential candidates by establishing a robust corporate image (Parry </w:t>
      </w:r>
      <w:r w:rsidR="00515D92">
        <w:rPr>
          <w:rFonts w:ascii="Times New Roman" w:hAnsi="Times New Roman" w:cs="Times New Roman"/>
          <w:color w:val="auto"/>
          <w:sz w:val="20"/>
        </w:rPr>
        <w:t>&amp;</w:t>
      </w:r>
      <w:r w:rsidR="007A35F5" w:rsidRPr="007A35F5">
        <w:rPr>
          <w:rFonts w:ascii="Times New Roman" w:hAnsi="Times New Roman" w:cs="Times New Roman"/>
          <w:color w:val="auto"/>
          <w:sz w:val="20"/>
        </w:rPr>
        <w:t xml:space="preserve"> </w:t>
      </w:r>
      <w:proofErr w:type="spellStart"/>
      <w:r w:rsidR="007A35F5" w:rsidRPr="007A35F5">
        <w:rPr>
          <w:rFonts w:ascii="Times New Roman" w:hAnsi="Times New Roman" w:cs="Times New Roman"/>
          <w:color w:val="auto"/>
          <w:sz w:val="20"/>
        </w:rPr>
        <w:t>Solidoro</w:t>
      </w:r>
      <w:proofErr w:type="spellEnd"/>
      <w:r w:rsidR="007A35F5" w:rsidRPr="007A35F5">
        <w:rPr>
          <w:rFonts w:ascii="Times New Roman" w:hAnsi="Times New Roman" w:cs="Times New Roman"/>
          <w:color w:val="auto"/>
          <w:sz w:val="20"/>
        </w:rPr>
        <w:t>, 2013, 128). The relationship between social media and employer branding can be summarized briefly as follows (</w:t>
      </w:r>
      <w:proofErr w:type="spellStart"/>
      <w:r w:rsidR="007A35F5" w:rsidRPr="007A35F5">
        <w:rPr>
          <w:rFonts w:ascii="Times New Roman" w:hAnsi="Times New Roman" w:cs="Times New Roman"/>
          <w:color w:val="auto"/>
          <w:sz w:val="20"/>
        </w:rPr>
        <w:t>Labrovic</w:t>
      </w:r>
      <w:proofErr w:type="spellEnd"/>
      <w:r w:rsidR="007A35F5" w:rsidRPr="007A35F5">
        <w:rPr>
          <w:rFonts w:ascii="Times New Roman" w:hAnsi="Times New Roman" w:cs="Times New Roman"/>
          <w:color w:val="auto"/>
          <w:sz w:val="20"/>
        </w:rPr>
        <w:t xml:space="preserve"> et al., 2021, 71):</w:t>
      </w:r>
    </w:p>
    <w:p w:rsidR="00C66A29" w:rsidRDefault="00C66A29" w:rsidP="00C66A29">
      <w:pPr>
        <w:pStyle w:val="Default"/>
        <w:spacing w:line="360" w:lineRule="auto"/>
        <w:jc w:val="both"/>
        <w:rPr>
          <w:rFonts w:ascii="Times New Roman" w:hAnsi="Times New Roman" w:cs="Times New Roman"/>
          <w:color w:val="auto"/>
          <w:sz w:val="20"/>
        </w:rPr>
      </w:pPr>
    </w:p>
    <w:p w:rsidR="00C66A29" w:rsidRPr="00C32331" w:rsidRDefault="00C66A29" w:rsidP="00C32331">
      <w:pPr>
        <w:pStyle w:val="Default"/>
        <w:spacing w:line="360" w:lineRule="auto"/>
        <w:jc w:val="center"/>
        <w:rPr>
          <w:rFonts w:ascii="Times New Roman" w:hAnsi="Times New Roman" w:cs="Times New Roman"/>
          <w:color w:val="auto"/>
          <w:sz w:val="20"/>
        </w:rPr>
      </w:pPr>
      <w:r w:rsidRPr="00C32331">
        <w:rPr>
          <w:rFonts w:ascii="Times New Roman" w:hAnsi="Times New Roman" w:cs="Times New Roman"/>
          <w:color w:val="auto"/>
          <w:sz w:val="20"/>
        </w:rPr>
        <w:t xml:space="preserve">                                                 </w:t>
      </w:r>
      <w:r w:rsidRPr="00C32331">
        <w:rPr>
          <w:rFonts w:ascii="Times New Roman" w:hAnsi="Times New Roman"/>
          <w:sz w:val="20"/>
        </w:rPr>
        <w:t xml:space="preserve">Figure 1: </w:t>
      </w:r>
      <w:r w:rsidR="00126652">
        <w:rPr>
          <w:noProof/>
          <w:lang w:val="tr-TR" w:eastAsia="tr-TR"/>
        </w:rPr>
        <mc:AlternateContent>
          <mc:Choice Requires="wps">
            <w:drawing>
              <wp:anchor distT="0" distB="0" distL="114300" distR="114300" simplePos="0" relativeHeight="251665920" behindDoc="0" locked="0" layoutInCell="1" allowOverlap="1">
                <wp:simplePos x="0" y="0"/>
                <wp:positionH relativeFrom="column">
                  <wp:posOffset>4263390</wp:posOffset>
                </wp:positionH>
                <wp:positionV relativeFrom="paragraph">
                  <wp:posOffset>330835</wp:posOffset>
                </wp:positionV>
                <wp:extent cx="982345" cy="541020"/>
                <wp:effectExtent l="0" t="0" r="0" b="0"/>
                <wp:wrapNone/>
                <wp:docPr id="308" name="Metin Kutusu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5" cy="541020"/>
                        </a:xfrm>
                        <a:prstGeom prst="rect">
                          <a:avLst/>
                        </a:prstGeom>
                        <a:noFill/>
                        <a:ln w="6350">
                          <a:noFill/>
                        </a:ln>
                        <a:effectLst/>
                      </wps:spPr>
                      <wps:txbx>
                        <w:txbxContent>
                          <w:p w:rsidR="00C66A29" w:rsidRPr="00CC7E4B" w:rsidRDefault="00C66A29" w:rsidP="00C66A29">
                            <w:pPr>
                              <w:rPr>
                                <w:rFonts w:ascii="Times New Roman" w:hAnsi="Times New Roman" w:cs="Calibri"/>
                                <w:color w:val="000000"/>
                                <w:sz w:val="18"/>
                                <w:szCs w:val="18"/>
                                <w:lang w:val="en-US"/>
                              </w:rPr>
                            </w:pPr>
                            <w:r w:rsidRPr="00CC7E4B">
                              <w:rPr>
                                <w:rFonts w:ascii="Times New Roman" w:hAnsi="Times New Roman" w:cs="Calibri"/>
                                <w:color w:val="000000"/>
                                <w:sz w:val="18"/>
                                <w:szCs w:val="18"/>
                                <w:lang w:val="en-US"/>
                              </w:rPr>
                              <w:t>Employer Attraction</w:t>
                            </w:r>
                            <w:r w:rsidR="008254EA">
                              <w:rPr>
                                <w:rFonts w:ascii="Times New Roman" w:hAnsi="Times New Roman" w:cs="Calibri"/>
                                <w:color w:val="000000"/>
                                <w:sz w:val="18"/>
                                <w:szCs w:val="18"/>
                                <w:lang w:val="en-US"/>
                              </w:rPr>
                              <w:t xml:space="preserve"> </w:t>
                            </w:r>
                            <w:r w:rsidRPr="00CC7E4B">
                              <w:rPr>
                                <w:rFonts w:ascii="Times New Roman" w:hAnsi="Times New Roman" w:cs="Calibri"/>
                                <w:color w:val="000000"/>
                                <w:sz w:val="18"/>
                                <w:szCs w:val="18"/>
                                <w:lang w:val="en-US"/>
                              </w:rPr>
                              <w:t>(Employer of 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Metin Kutusu 308" o:spid="_x0000_s1027" type="#_x0000_t202" style="position:absolute;left:0;text-align:left;margin-left:335.7pt;margin-top:26.05pt;width:77.35pt;height:42.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" filled="f" stroked="f" strokeweight=".5pt">
                <v:path arrowok="t"/>
                <v:textbox>
                  <w:txbxContent>
                    <w:p w:rsidR="00C66A29" w:rsidRPr="00CC7E4B" w:rsidRDefault="00C66A29" w:rsidP="00C66A29">
                      <w:pPr>
                        <w:rPr>
                          <w:rFonts w:ascii="Times New Roman" w:hAnsi="Times New Roman" w:cs="Calibri"/>
                          <w:color w:val="000000"/>
                          <w:sz w:val="18"/>
                          <w:szCs w:val="18"/>
                          <w:lang w:val="en-US"/>
                        </w:rPr>
                      </w:pPr>
                      <w:r w:rsidRPr="00CC7E4B">
                        <w:rPr>
                          <w:rFonts w:ascii="Times New Roman" w:hAnsi="Times New Roman" w:cs="Calibri"/>
                          <w:color w:val="000000"/>
                          <w:sz w:val="18"/>
                          <w:szCs w:val="18"/>
                          <w:lang w:val="en-US"/>
                        </w:rPr>
                        <w:t>Employer Attraction</w:t>
                      </w:r>
                      <w:r w:rsidR="008254EA">
                        <w:rPr>
                          <w:rFonts w:ascii="Times New Roman" w:hAnsi="Times New Roman" w:cs="Calibri"/>
                          <w:color w:val="000000"/>
                          <w:sz w:val="18"/>
                          <w:szCs w:val="18"/>
                          <w:lang w:val="en-US"/>
                        </w:rPr>
                        <w:t xml:space="preserve"> </w:t>
                      </w:r>
                      <w:r w:rsidRPr="00CC7E4B">
                        <w:rPr>
                          <w:rFonts w:ascii="Times New Roman" w:hAnsi="Times New Roman" w:cs="Calibri"/>
                          <w:color w:val="000000"/>
                          <w:sz w:val="18"/>
                          <w:szCs w:val="18"/>
                          <w:lang w:val="en-US"/>
                        </w:rPr>
                        <w:t>(Employer of choice)</w:t>
                      </w:r>
                    </w:p>
                  </w:txbxContent>
                </v:textbox>
              </v:shape>
            </w:pict>
          </mc:Fallback>
        </mc:AlternateContent>
      </w:r>
      <w:r w:rsidR="00126652">
        <w:rPr>
          <w:noProof/>
          <w:lang w:val="tr-TR" w:eastAsia="tr-TR"/>
        </w:rPr>
        <mc:AlternateContent>
          <mc:Choice Requires="wps">
            <w:drawing>
              <wp:anchor distT="0" distB="0" distL="114300" distR="114300" simplePos="0" relativeHeight="251649536" behindDoc="0" locked="0" layoutInCell="1" allowOverlap="1">
                <wp:simplePos x="0" y="0"/>
                <wp:positionH relativeFrom="column">
                  <wp:posOffset>1522095</wp:posOffset>
                </wp:positionH>
                <wp:positionV relativeFrom="paragraph">
                  <wp:posOffset>260350</wp:posOffset>
                </wp:positionV>
                <wp:extent cx="3751580" cy="900430"/>
                <wp:effectExtent l="0" t="0" r="20320" b="13970"/>
                <wp:wrapNone/>
                <wp:docPr id="15" name="Yuvarlatılmış 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1580" cy="900430"/>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5" o:spid="_x0000_s1026" style="position:absolute;margin-left:119.85pt;margin-top:20.5pt;width:295.4pt;height:7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" filled="f" strokecolor="windowText" strokeweight="2pt">
                <v:path arrowok="t"/>
              </v:roundrect>
            </w:pict>
          </mc:Fallback>
        </mc:AlternateContent>
      </w:r>
      <w:r w:rsidR="00126652">
        <w:rPr>
          <w:noProof/>
          <w:lang w:val="tr-TR" w:eastAsia="tr-TR"/>
        </w:rPr>
        <mc:AlternateContent>
          <mc:Choice Requires="wps">
            <w:drawing>
              <wp:anchor distT="0" distB="0" distL="114300" distR="114300" simplePos="0" relativeHeight="251655680" behindDoc="0" locked="0" layoutInCell="1" allowOverlap="1">
                <wp:simplePos x="0" y="0"/>
                <wp:positionH relativeFrom="column">
                  <wp:posOffset>4056380</wp:posOffset>
                </wp:positionH>
                <wp:positionV relativeFrom="paragraph">
                  <wp:posOffset>261620</wp:posOffset>
                </wp:positionV>
                <wp:extent cx="1143000" cy="702310"/>
                <wp:effectExtent l="0" t="0" r="19050" b="21590"/>
                <wp:wrapNone/>
                <wp:docPr id="295" name="Yuvarlatılmış Dikdörtgen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702310"/>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Yuvarlatılmış Dikdörtgen 295" o:spid="_x0000_s1026" style="position:absolute;margin-left:319.4pt;margin-top:20.6pt;width:90pt;height:55.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" filled="f" strokecolor="windowText" strokeweight="2pt">
                <v:path arrowok="t"/>
              </v:roundrect>
            </w:pict>
          </mc:Fallback>
        </mc:AlternateContent>
      </w:r>
      <w:r w:rsidR="00126652">
        <w:rPr>
          <w:noProof/>
          <w:lang w:val="tr-TR" w:eastAsia="tr-TR"/>
        </w:rPr>
        <mc:AlternateContent>
          <mc:Choice Requires="wps">
            <w:drawing>
              <wp:anchor distT="0" distB="0" distL="114300" distR="114300" simplePos="0" relativeHeight="251654656" behindDoc="0" locked="0" layoutInCell="1" allowOverlap="1">
                <wp:simplePos x="0" y="0"/>
                <wp:positionH relativeFrom="column">
                  <wp:posOffset>2840990</wp:posOffset>
                </wp:positionH>
                <wp:positionV relativeFrom="paragraph">
                  <wp:posOffset>261620</wp:posOffset>
                </wp:positionV>
                <wp:extent cx="1143000" cy="702310"/>
                <wp:effectExtent l="0" t="0" r="19050" b="21590"/>
                <wp:wrapNone/>
                <wp:docPr id="294" name="Yuvarlatılmış Dikdörtgen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702310"/>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Yuvarlatılmış Dikdörtgen 294" o:spid="_x0000_s1026" style="position:absolute;margin-left:223.7pt;margin-top:20.6pt;width:90pt;height:55.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" filled="f" strokecolor="windowText" strokeweight="2pt">
                <v:path arrowok="t"/>
              </v:roundrect>
            </w:pict>
          </mc:Fallback>
        </mc:AlternateContent>
      </w:r>
      <w:r w:rsidR="00126652">
        <w:rPr>
          <w:noProof/>
          <w:lang w:val="tr-TR" w:eastAsia="tr-TR"/>
        </w:rPr>
        <mc:AlternateContent>
          <mc:Choice Requires="wps">
            <w:drawing>
              <wp:anchor distT="0" distB="0" distL="114300" distR="114300" simplePos="0" relativeHeight="251653632" behindDoc="0" locked="0" layoutInCell="1" allowOverlap="1">
                <wp:simplePos x="0" y="0"/>
                <wp:positionH relativeFrom="column">
                  <wp:posOffset>1639570</wp:posOffset>
                </wp:positionH>
                <wp:positionV relativeFrom="paragraph">
                  <wp:posOffset>261620</wp:posOffset>
                </wp:positionV>
                <wp:extent cx="1143000" cy="702310"/>
                <wp:effectExtent l="0" t="0" r="19050" b="21590"/>
                <wp:wrapNone/>
                <wp:docPr id="293" name="Yuvarlatılmış Dikdörtgen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702310"/>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Yuvarlatılmış Dikdörtgen 293" o:spid="_x0000_s1026" style="position:absolute;margin-left:129.1pt;margin-top:20.6pt;width:90pt;height:55.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" filled="f" strokecolor="windowText" strokeweight="2pt">
                <v:path arrowok="t"/>
              </v:roundrect>
            </w:pict>
          </mc:Fallback>
        </mc:AlternateContent>
      </w:r>
      <w:r w:rsidR="00126652">
        <w:rPr>
          <w:noProof/>
          <w:lang w:val="tr-TR" w:eastAsia="tr-TR"/>
        </w:rPr>
        <mc:AlternateContent>
          <mc:Choice Requires="wps">
            <w:drawing>
              <wp:anchor distT="0" distB="0" distL="114300" distR="114300" simplePos="0" relativeHeight="251646464" behindDoc="0" locked="0" layoutInCell="1" allowOverlap="1">
                <wp:simplePos x="0" y="0"/>
                <wp:positionH relativeFrom="column">
                  <wp:posOffset>817245</wp:posOffset>
                </wp:positionH>
                <wp:positionV relativeFrom="paragraph">
                  <wp:posOffset>159385</wp:posOffset>
                </wp:positionV>
                <wp:extent cx="397510" cy="2687955"/>
                <wp:effectExtent l="0" t="0" r="21590" b="17145"/>
                <wp:wrapNone/>
                <wp:docPr id="12" name="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268795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2" o:spid="_x0000_s1026" style="position:absolute;margin-left:64.35pt;margin-top:12.55pt;width:31.3pt;height:211.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" filled="f" strokecolor="windowText" strokeweight="2pt">
                <v:path arrowok="t"/>
              </v:rect>
            </w:pict>
          </mc:Fallback>
        </mc:AlternateContent>
      </w:r>
      <w:r w:rsidR="00126652">
        <w:rPr>
          <w:noProof/>
          <w:lang w:val="tr-TR" w:eastAsia="tr-TR"/>
        </w:rPr>
        <mc:AlternateContent>
          <mc:Choice Requires="wps">
            <w:drawing>
              <wp:anchor distT="0" distB="0" distL="114300" distR="114300" simplePos="0" relativeHeight="251645440" behindDoc="0" locked="0" layoutInCell="1" allowOverlap="1">
                <wp:simplePos x="0" y="0"/>
                <wp:positionH relativeFrom="column">
                  <wp:posOffset>83185</wp:posOffset>
                </wp:positionH>
                <wp:positionV relativeFrom="paragraph">
                  <wp:posOffset>159385</wp:posOffset>
                </wp:positionV>
                <wp:extent cx="736600" cy="2687955"/>
                <wp:effectExtent l="0" t="0" r="25400" b="17145"/>
                <wp:wrapNone/>
                <wp:docPr id="1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0" cy="268795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Dikdörtgen 11" o:spid="_x0000_s1026" style="position:absolute;margin-left:6.55pt;margin-top:12.55pt;width:58pt;height:211.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" filled="f" strokecolor="windowText" strokeweight="2pt">
                <v:path arrowok="t"/>
              </v:rect>
            </w:pict>
          </mc:Fallback>
        </mc:AlternateContent>
      </w:r>
      <w:r w:rsidR="00126652">
        <w:rPr>
          <w:noProof/>
          <w:lang w:val="tr-TR" w:eastAsia="tr-TR"/>
        </w:rPr>
        <mc:AlternateContent>
          <mc:Choice Requires="wps">
            <w:drawing>
              <wp:anchor distT="0" distB="0" distL="114300" distR="114300" simplePos="0" relativeHeight="251652608" behindDoc="0" locked="0" layoutInCell="1" allowOverlap="1">
                <wp:simplePos x="0" y="0"/>
                <wp:positionH relativeFrom="column">
                  <wp:posOffset>862330</wp:posOffset>
                </wp:positionH>
                <wp:positionV relativeFrom="paragraph">
                  <wp:posOffset>151765</wp:posOffset>
                </wp:positionV>
                <wp:extent cx="304165" cy="2895600"/>
                <wp:effectExtent l="0" t="0" r="0" b="0"/>
                <wp:wrapNone/>
                <wp:docPr id="292" name="Metin Kutusu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165" cy="2895600"/>
                        </a:xfrm>
                        <a:prstGeom prst="rect">
                          <a:avLst/>
                        </a:prstGeom>
                        <a:noFill/>
                        <a:ln w="6350">
                          <a:noFill/>
                        </a:ln>
                        <a:effectLst/>
                      </wps:spPr>
                      <wps:txbx>
                        <w:txbxContent>
                          <w:p w:rsidR="00C66A29" w:rsidRPr="00CC7E4B" w:rsidRDefault="00C66A29" w:rsidP="00CC7E4B">
                            <w:pPr>
                              <w:rPr>
                                <w:rFonts w:ascii="Times New Roman" w:hAnsi="Times New Roman"/>
                                <w:sz w:val="12"/>
                                <w:szCs w:val="12"/>
                                <w:lang w:val="en-US"/>
                              </w:rPr>
                            </w:pPr>
                            <w:r w:rsidRPr="00C66A29">
                              <w:rPr>
                                <w:sz w:val="16"/>
                                <w:szCs w:val="16"/>
                              </w:rPr>
                              <w:t>S</w:t>
                            </w:r>
                          </w:p>
                          <w:p w:rsidR="00C66A29" w:rsidRPr="00CC7E4B" w:rsidRDefault="00C66A29" w:rsidP="00CC7E4B">
                            <w:pPr>
                              <w:rPr>
                                <w:rFonts w:ascii="Times New Roman" w:hAnsi="Times New Roman"/>
                                <w:sz w:val="12"/>
                                <w:szCs w:val="12"/>
                                <w:lang w:val="en-US"/>
                              </w:rPr>
                            </w:pPr>
                            <w:r w:rsidRPr="00CC7E4B">
                              <w:rPr>
                                <w:rFonts w:ascii="Times New Roman" w:hAnsi="Times New Roman"/>
                                <w:sz w:val="12"/>
                                <w:szCs w:val="12"/>
                                <w:lang w:val="en-US"/>
                              </w:rPr>
                              <w:t>O</w:t>
                            </w:r>
                          </w:p>
                          <w:p w:rsidR="00C66A29" w:rsidRPr="00CC7E4B" w:rsidRDefault="00C66A29" w:rsidP="00CC7E4B">
                            <w:pPr>
                              <w:rPr>
                                <w:rFonts w:ascii="Times New Roman" w:hAnsi="Times New Roman"/>
                                <w:sz w:val="12"/>
                                <w:szCs w:val="12"/>
                                <w:lang w:val="en-US"/>
                              </w:rPr>
                            </w:pPr>
                            <w:r w:rsidRPr="00CC7E4B">
                              <w:rPr>
                                <w:rFonts w:ascii="Times New Roman" w:hAnsi="Times New Roman"/>
                                <w:sz w:val="12"/>
                                <w:szCs w:val="12"/>
                                <w:lang w:val="en-US"/>
                              </w:rPr>
                              <w:t>C</w:t>
                            </w:r>
                          </w:p>
                          <w:p w:rsidR="00C66A29" w:rsidRPr="00CC7E4B" w:rsidRDefault="00C66A29" w:rsidP="00CC7E4B">
                            <w:pPr>
                              <w:rPr>
                                <w:rFonts w:ascii="Times New Roman" w:hAnsi="Times New Roman"/>
                                <w:sz w:val="12"/>
                                <w:szCs w:val="12"/>
                                <w:lang w:val="en-US"/>
                              </w:rPr>
                            </w:pPr>
                            <w:r w:rsidRPr="00CC7E4B">
                              <w:rPr>
                                <w:rFonts w:ascii="Times New Roman" w:hAnsi="Times New Roman"/>
                                <w:sz w:val="12"/>
                                <w:szCs w:val="12"/>
                                <w:lang w:val="en-US"/>
                              </w:rPr>
                              <w:t>I</w:t>
                            </w:r>
                          </w:p>
                          <w:p w:rsidR="00C66A29" w:rsidRPr="00CC7E4B" w:rsidRDefault="00C66A29" w:rsidP="00CC7E4B">
                            <w:pPr>
                              <w:rPr>
                                <w:rFonts w:ascii="Times New Roman" w:hAnsi="Times New Roman"/>
                                <w:sz w:val="12"/>
                                <w:szCs w:val="12"/>
                                <w:lang w:val="en-US"/>
                              </w:rPr>
                            </w:pPr>
                            <w:r w:rsidRPr="00CC7E4B">
                              <w:rPr>
                                <w:rFonts w:ascii="Times New Roman" w:hAnsi="Times New Roman"/>
                                <w:sz w:val="12"/>
                                <w:szCs w:val="12"/>
                                <w:lang w:val="en-US"/>
                              </w:rPr>
                              <w:t>A</w:t>
                            </w:r>
                          </w:p>
                          <w:p w:rsidR="00C66A29" w:rsidRPr="00CC7E4B" w:rsidRDefault="00C66A29" w:rsidP="00CC7E4B">
                            <w:pPr>
                              <w:rPr>
                                <w:rFonts w:ascii="Times New Roman" w:hAnsi="Times New Roman"/>
                                <w:sz w:val="12"/>
                                <w:szCs w:val="12"/>
                                <w:lang w:val="en-US"/>
                              </w:rPr>
                            </w:pPr>
                            <w:r w:rsidRPr="00CC7E4B">
                              <w:rPr>
                                <w:rFonts w:ascii="Times New Roman" w:hAnsi="Times New Roman"/>
                                <w:sz w:val="12"/>
                                <w:szCs w:val="12"/>
                                <w:lang w:val="en-US"/>
                              </w:rPr>
                              <w:t>L</w:t>
                            </w:r>
                          </w:p>
                          <w:p w:rsidR="00C66A29" w:rsidRPr="00CC7E4B" w:rsidRDefault="00C66A29" w:rsidP="00CC7E4B">
                            <w:pPr>
                              <w:rPr>
                                <w:rFonts w:ascii="Times New Roman" w:hAnsi="Times New Roman"/>
                                <w:sz w:val="12"/>
                                <w:szCs w:val="12"/>
                                <w:lang w:val="en-US"/>
                              </w:rPr>
                            </w:pPr>
                            <w:r w:rsidRPr="00CC7E4B">
                              <w:rPr>
                                <w:rFonts w:ascii="Times New Roman" w:hAnsi="Times New Roman"/>
                                <w:sz w:val="12"/>
                                <w:szCs w:val="12"/>
                                <w:lang w:val="en-US"/>
                              </w:rPr>
                              <w:t>M</w:t>
                            </w:r>
                          </w:p>
                          <w:p w:rsidR="00C66A29" w:rsidRPr="00CC7E4B" w:rsidRDefault="00C66A29" w:rsidP="00CC7E4B">
                            <w:pPr>
                              <w:rPr>
                                <w:rFonts w:ascii="Times New Roman" w:hAnsi="Times New Roman"/>
                                <w:sz w:val="12"/>
                                <w:szCs w:val="12"/>
                                <w:lang w:val="en-US"/>
                              </w:rPr>
                            </w:pPr>
                            <w:r w:rsidRPr="00CC7E4B">
                              <w:rPr>
                                <w:rFonts w:ascii="Times New Roman" w:hAnsi="Times New Roman"/>
                                <w:sz w:val="12"/>
                                <w:szCs w:val="12"/>
                                <w:lang w:val="en-US"/>
                              </w:rPr>
                              <w:t>E</w:t>
                            </w:r>
                          </w:p>
                          <w:p w:rsidR="00C66A29" w:rsidRPr="00CC7E4B" w:rsidRDefault="00C66A29" w:rsidP="00CC7E4B">
                            <w:pPr>
                              <w:rPr>
                                <w:rFonts w:ascii="Times New Roman" w:hAnsi="Times New Roman"/>
                                <w:sz w:val="12"/>
                                <w:szCs w:val="12"/>
                                <w:lang w:val="en-US"/>
                              </w:rPr>
                            </w:pPr>
                            <w:r w:rsidRPr="00CC7E4B">
                              <w:rPr>
                                <w:rFonts w:ascii="Times New Roman" w:hAnsi="Times New Roman"/>
                                <w:sz w:val="12"/>
                                <w:szCs w:val="12"/>
                                <w:lang w:val="en-US"/>
                              </w:rPr>
                              <w:t>D</w:t>
                            </w:r>
                          </w:p>
                          <w:p w:rsidR="00C66A29" w:rsidRPr="00CC7E4B" w:rsidRDefault="00C66A29" w:rsidP="00CC7E4B">
                            <w:pPr>
                              <w:rPr>
                                <w:rFonts w:ascii="Times New Roman" w:hAnsi="Times New Roman"/>
                                <w:sz w:val="12"/>
                                <w:szCs w:val="12"/>
                                <w:lang w:val="en-US"/>
                              </w:rPr>
                            </w:pPr>
                            <w:r w:rsidRPr="00CC7E4B">
                              <w:rPr>
                                <w:rFonts w:ascii="Times New Roman" w:hAnsi="Times New Roman"/>
                                <w:sz w:val="12"/>
                                <w:szCs w:val="12"/>
                                <w:lang w:val="en-US"/>
                              </w:rPr>
                              <w:t>I</w:t>
                            </w:r>
                          </w:p>
                          <w:p w:rsidR="00C66A29" w:rsidRPr="00CC7E4B" w:rsidRDefault="00C66A29" w:rsidP="00CC7E4B">
                            <w:pPr>
                              <w:rPr>
                                <w:rFonts w:ascii="Times New Roman" w:hAnsi="Times New Roman"/>
                                <w:sz w:val="12"/>
                                <w:szCs w:val="12"/>
                                <w:lang w:val="en-US"/>
                              </w:rPr>
                            </w:pPr>
                            <w:r w:rsidRPr="00CC7E4B">
                              <w:rPr>
                                <w:rFonts w:ascii="Times New Roman" w:hAnsi="Times New Roman"/>
                                <w:sz w:val="12"/>
                                <w:szCs w:val="12"/>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92" o:spid="_x0000_s1028" type="#_x0000_t202" style="position:absolute;left:0;text-align:left;margin-left:67.9pt;margin-top:11.95pt;width:23.95pt;height:22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" filled="f" stroked="f" strokeweight=".5pt">
                <v:path arrowok="t"/>
                <v:textbox>
                  <w:txbxContent>
                    <w:p w:rsidR="00C66A29" w:rsidRPr="00CC7E4B" w:rsidRDefault="00C66A29" w:rsidP="00CC7E4B">
                      <w:pPr>
                        <w:rPr>
                          <w:rFonts w:ascii="Times New Roman" w:hAnsi="Times New Roman"/>
                          <w:sz w:val="12"/>
                          <w:szCs w:val="12"/>
                          <w:lang w:val="en-US"/>
                        </w:rPr>
                      </w:pPr>
                      <w:r w:rsidRPr="00C66A29">
                        <w:rPr>
                          <w:sz w:val="16"/>
                          <w:szCs w:val="16"/>
                        </w:rPr>
                        <w:t>S</w:t>
                      </w:r>
                    </w:p>
                    <w:p w:rsidR="00C66A29" w:rsidRPr="00CC7E4B" w:rsidRDefault="00C66A29" w:rsidP="00CC7E4B">
                      <w:pPr>
                        <w:rPr>
                          <w:rFonts w:ascii="Times New Roman" w:hAnsi="Times New Roman"/>
                          <w:sz w:val="12"/>
                          <w:szCs w:val="12"/>
                          <w:lang w:val="en-US"/>
                        </w:rPr>
                      </w:pPr>
                      <w:r w:rsidRPr="00CC7E4B">
                        <w:rPr>
                          <w:rFonts w:ascii="Times New Roman" w:hAnsi="Times New Roman"/>
                          <w:sz w:val="12"/>
                          <w:szCs w:val="12"/>
                          <w:lang w:val="en-US"/>
                        </w:rPr>
                        <w:t>O</w:t>
                      </w:r>
                    </w:p>
                    <w:p w:rsidR="00C66A29" w:rsidRPr="00CC7E4B" w:rsidRDefault="00C66A29" w:rsidP="00CC7E4B">
                      <w:pPr>
                        <w:rPr>
                          <w:rFonts w:ascii="Times New Roman" w:hAnsi="Times New Roman"/>
                          <w:sz w:val="12"/>
                          <w:szCs w:val="12"/>
                          <w:lang w:val="en-US"/>
                        </w:rPr>
                      </w:pPr>
                      <w:r w:rsidRPr="00CC7E4B">
                        <w:rPr>
                          <w:rFonts w:ascii="Times New Roman" w:hAnsi="Times New Roman"/>
                          <w:sz w:val="12"/>
                          <w:szCs w:val="12"/>
                          <w:lang w:val="en-US"/>
                        </w:rPr>
                        <w:t>C</w:t>
                      </w:r>
                    </w:p>
                    <w:p w:rsidR="00C66A29" w:rsidRPr="00CC7E4B" w:rsidRDefault="00C66A29" w:rsidP="00CC7E4B">
                      <w:pPr>
                        <w:rPr>
                          <w:rFonts w:ascii="Times New Roman" w:hAnsi="Times New Roman"/>
                          <w:sz w:val="12"/>
                          <w:szCs w:val="12"/>
                          <w:lang w:val="en-US"/>
                        </w:rPr>
                      </w:pPr>
                      <w:r w:rsidRPr="00CC7E4B">
                        <w:rPr>
                          <w:rFonts w:ascii="Times New Roman" w:hAnsi="Times New Roman"/>
                          <w:sz w:val="12"/>
                          <w:szCs w:val="12"/>
                          <w:lang w:val="en-US"/>
                        </w:rPr>
                        <w:t>I</w:t>
                      </w:r>
                    </w:p>
                    <w:p w:rsidR="00C66A29" w:rsidRPr="00CC7E4B" w:rsidRDefault="00C66A29" w:rsidP="00CC7E4B">
                      <w:pPr>
                        <w:rPr>
                          <w:rFonts w:ascii="Times New Roman" w:hAnsi="Times New Roman"/>
                          <w:sz w:val="12"/>
                          <w:szCs w:val="12"/>
                          <w:lang w:val="en-US"/>
                        </w:rPr>
                      </w:pPr>
                      <w:r w:rsidRPr="00CC7E4B">
                        <w:rPr>
                          <w:rFonts w:ascii="Times New Roman" w:hAnsi="Times New Roman"/>
                          <w:sz w:val="12"/>
                          <w:szCs w:val="12"/>
                          <w:lang w:val="en-US"/>
                        </w:rPr>
                        <w:t>A</w:t>
                      </w:r>
                    </w:p>
                    <w:p w:rsidR="00C66A29" w:rsidRPr="00CC7E4B" w:rsidRDefault="00C66A29" w:rsidP="00CC7E4B">
                      <w:pPr>
                        <w:rPr>
                          <w:rFonts w:ascii="Times New Roman" w:hAnsi="Times New Roman"/>
                          <w:sz w:val="12"/>
                          <w:szCs w:val="12"/>
                          <w:lang w:val="en-US"/>
                        </w:rPr>
                      </w:pPr>
                      <w:r w:rsidRPr="00CC7E4B">
                        <w:rPr>
                          <w:rFonts w:ascii="Times New Roman" w:hAnsi="Times New Roman"/>
                          <w:sz w:val="12"/>
                          <w:szCs w:val="12"/>
                          <w:lang w:val="en-US"/>
                        </w:rPr>
                        <w:t>L</w:t>
                      </w:r>
                    </w:p>
                    <w:p w:rsidR="00C66A29" w:rsidRPr="00CC7E4B" w:rsidRDefault="00C66A29" w:rsidP="00CC7E4B">
                      <w:pPr>
                        <w:rPr>
                          <w:rFonts w:ascii="Times New Roman" w:hAnsi="Times New Roman"/>
                          <w:sz w:val="12"/>
                          <w:szCs w:val="12"/>
                          <w:lang w:val="en-US"/>
                        </w:rPr>
                      </w:pPr>
                      <w:r w:rsidRPr="00CC7E4B">
                        <w:rPr>
                          <w:rFonts w:ascii="Times New Roman" w:hAnsi="Times New Roman"/>
                          <w:sz w:val="12"/>
                          <w:szCs w:val="12"/>
                          <w:lang w:val="en-US"/>
                        </w:rPr>
                        <w:t>M</w:t>
                      </w:r>
                    </w:p>
                    <w:p w:rsidR="00C66A29" w:rsidRPr="00CC7E4B" w:rsidRDefault="00C66A29" w:rsidP="00CC7E4B">
                      <w:pPr>
                        <w:rPr>
                          <w:rFonts w:ascii="Times New Roman" w:hAnsi="Times New Roman"/>
                          <w:sz w:val="12"/>
                          <w:szCs w:val="12"/>
                          <w:lang w:val="en-US"/>
                        </w:rPr>
                      </w:pPr>
                      <w:r w:rsidRPr="00CC7E4B">
                        <w:rPr>
                          <w:rFonts w:ascii="Times New Roman" w:hAnsi="Times New Roman"/>
                          <w:sz w:val="12"/>
                          <w:szCs w:val="12"/>
                          <w:lang w:val="en-US"/>
                        </w:rPr>
                        <w:t>E</w:t>
                      </w:r>
                    </w:p>
                    <w:p w:rsidR="00C66A29" w:rsidRPr="00CC7E4B" w:rsidRDefault="00C66A29" w:rsidP="00CC7E4B">
                      <w:pPr>
                        <w:rPr>
                          <w:rFonts w:ascii="Times New Roman" w:hAnsi="Times New Roman"/>
                          <w:sz w:val="12"/>
                          <w:szCs w:val="12"/>
                          <w:lang w:val="en-US"/>
                        </w:rPr>
                      </w:pPr>
                      <w:r w:rsidRPr="00CC7E4B">
                        <w:rPr>
                          <w:rFonts w:ascii="Times New Roman" w:hAnsi="Times New Roman"/>
                          <w:sz w:val="12"/>
                          <w:szCs w:val="12"/>
                          <w:lang w:val="en-US"/>
                        </w:rPr>
                        <w:t>D</w:t>
                      </w:r>
                    </w:p>
                    <w:p w:rsidR="00C66A29" w:rsidRPr="00CC7E4B" w:rsidRDefault="00C66A29" w:rsidP="00CC7E4B">
                      <w:pPr>
                        <w:rPr>
                          <w:rFonts w:ascii="Times New Roman" w:hAnsi="Times New Roman"/>
                          <w:sz w:val="12"/>
                          <w:szCs w:val="12"/>
                          <w:lang w:val="en-US"/>
                        </w:rPr>
                      </w:pPr>
                      <w:r w:rsidRPr="00CC7E4B">
                        <w:rPr>
                          <w:rFonts w:ascii="Times New Roman" w:hAnsi="Times New Roman"/>
                          <w:sz w:val="12"/>
                          <w:szCs w:val="12"/>
                          <w:lang w:val="en-US"/>
                        </w:rPr>
                        <w:t>I</w:t>
                      </w:r>
                    </w:p>
                    <w:p w:rsidR="00C66A29" w:rsidRPr="00CC7E4B" w:rsidRDefault="00C66A29" w:rsidP="00CC7E4B">
                      <w:pPr>
                        <w:rPr>
                          <w:rFonts w:ascii="Times New Roman" w:hAnsi="Times New Roman"/>
                          <w:sz w:val="12"/>
                          <w:szCs w:val="12"/>
                          <w:lang w:val="en-US"/>
                        </w:rPr>
                      </w:pPr>
                      <w:r w:rsidRPr="00CC7E4B">
                        <w:rPr>
                          <w:rFonts w:ascii="Times New Roman" w:hAnsi="Times New Roman"/>
                          <w:sz w:val="12"/>
                          <w:szCs w:val="12"/>
                          <w:lang w:val="en-US"/>
                        </w:rPr>
                        <w:t>A</w:t>
                      </w:r>
                    </w:p>
                  </w:txbxContent>
                </v:textbox>
              </v:shape>
            </w:pict>
          </mc:Fallback>
        </mc:AlternateContent>
      </w:r>
      <w:r w:rsidR="004850CA">
        <w:rPr>
          <w:rFonts w:ascii="Times New Roman" w:hAnsi="Times New Roman"/>
          <w:sz w:val="20"/>
        </w:rPr>
        <w:t>Employer Branding &amp; Social Media</w:t>
      </w:r>
    </w:p>
    <w:p w:rsidR="00C66A29" w:rsidRPr="00C32331" w:rsidRDefault="00126652" w:rsidP="00C66A29">
      <w:pPr>
        <w:spacing w:before="120" w:after="120" w:line="360" w:lineRule="auto"/>
        <w:jc w:val="both"/>
        <w:rPr>
          <w:rFonts w:ascii="Times New Roman" w:hAnsi="Times New Roman"/>
          <w:color w:val="000000"/>
          <w:sz w:val="24"/>
          <w:szCs w:val="24"/>
          <w:lang w:val="tr-TR"/>
        </w:rPr>
      </w:pPr>
      <w:r>
        <w:rPr>
          <w:noProof/>
          <w:lang w:val="tr-TR" w:eastAsia="tr-TR"/>
        </w:rPr>
        <mc:AlternateContent>
          <mc:Choice Requires="wps">
            <w:drawing>
              <wp:anchor distT="0" distB="0" distL="114300" distR="114300" simplePos="0" relativeHeight="251664896" behindDoc="0" locked="0" layoutInCell="1" allowOverlap="1">
                <wp:simplePos x="0" y="0"/>
                <wp:positionH relativeFrom="column">
                  <wp:posOffset>3003550</wp:posOffset>
                </wp:positionH>
                <wp:positionV relativeFrom="paragraph">
                  <wp:posOffset>49530</wp:posOffset>
                </wp:positionV>
                <wp:extent cx="982345" cy="490855"/>
                <wp:effectExtent l="0" t="0" r="0" b="4445"/>
                <wp:wrapNone/>
                <wp:docPr id="306" name="Metin Kutusu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5" cy="490855"/>
                        </a:xfrm>
                        <a:prstGeom prst="rect">
                          <a:avLst/>
                        </a:prstGeom>
                        <a:noFill/>
                        <a:ln w="6350">
                          <a:noFill/>
                        </a:ln>
                        <a:effectLst/>
                      </wps:spPr>
                      <wps:txbx>
                        <w:txbxContent>
                          <w:p w:rsidR="00C66A29" w:rsidRPr="00CC7E4B" w:rsidRDefault="00C66A29" w:rsidP="00C66A29">
                            <w:pPr>
                              <w:rPr>
                                <w:rFonts w:ascii="Times New Roman" w:hAnsi="Times New Roman" w:cs="Calibri"/>
                                <w:color w:val="000000"/>
                                <w:sz w:val="18"/>
                                <w:szCs w:val="18"/>
                                <w:lang w:val="en-US"/>
                              </w:rPr>
                            </w:pPr>
                            <w:r w:rsidRPr="00CC7E4B">
                              <w:rPr>
                                <w:rFonts w:ascii="Times New Roman" w:hAnsi="Times New Roman" w:cs="Calibri"/>
                                <w:color w:val="000000"/>
                                <w:sz w:val="18"/>
                                <w:szCs w:val="18"/>
                                <w:lang w:val="en-US"/>
                              </w:rPr>
                              <w:t>Employer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Metin Kutusu 306" o:spid="_x0000_s1029" type="#_x0000_t202" style="position:absolute;left:0;text-align:left;margin-left:236.5pt;margin-top:3.9pt;width:77.35pt;height:38.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" filled="f" stroked="f" strokeweight=".5pt">
                <v:path arrowok="t"/>
                <v:textbox>
                  <w:txbxContent>
                    <w:p w:rsidR="00C66A29" w:rsidRPr="00CC7E4B" w:rsidRDefault="00C66A29" w:rsidP="00C66A29">
                      <w:pPr>
                        <w:rPr>
                          <w:rFonts w:ascii="Times New Roman" w:hAnsi="Times New Roman" w:cs="Calibri"/>
                          <w:color w:val="000000"/>
                          <w:sz w:val="18"/>
                          <w:szCs w:val="18"/>
                          <w:lang w:val="en-US"/>
                        </w:rPr>
                      </w:pPr>
                      <w:r w:rsidRPr="00CC7E4B">
                        <w:rPr>
                          <w:rFonts w:ascii="Times New Roman" w:hAnsi="Times New Roman" w:cs="Calibri"/>
                          <w:color w:val="000000"/>
                          <w:sz w:val="18"/>
                          <w:szCs w:val="18"/>
                          <w:lang w:val="en-US"/>
                        </w:rPr>
                        <w:t>Employer Image</w:t>
                      </w:r>
                    </w:p>
                  </w:txbxContent>
                </v:textbox>
              </v:shape>
            </w:pict>
          </mc:Fallback>
        </mc:AlternateContent>
      </w:r>
      <w:r>
        <w:rPr>
          <w:noProof/>
          <w:lang w:val="tr-TR" w:eastAsia="tr-TR"/>
        </w:rPr>
        <mc:AlternateContent>
          <mc:Choice Requires="wps">
            <w:drawing>
              <wp:anchor distT="0" distB="0" distL="114300" distR="114300" simplePos="0" relativeHeight="251663872" behindDoc="0" locked="0" layoutInCell="1" allowOverlap="1">
                <wp:simplePos x="0" y="0"/>
                <wp:positionH relativeFrom="column">
                  <wp:posOffset>1750695</wp:posOffset>
                </wp:positionH>
                <wp:positionV relativeFrom="paragraph">
                  <wp:posOffset>41910</wp:posOffset>
                </wp:positionV>
                <wp:extent cx="982345" cy="490855"/>
                <wp:effectExtent l="0" t="0" r="0" b="4445"/>
                <wp:wrapNone/>
                <wp:docPr id="305" name="Metin Kutusu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5" cy="490855"/>
                        </a:xfrm>
                        <a:prstGeom prst="rect">
                          <a:avLst/>
                        </a:prstGeom>
                        <a:noFill/>
                        <a:ln w="6350">
                          <a:noFill/>
                        </a:ln>
                        <a:effectLst/>
                      </wps:spPr>
                      <wps:txbx>
                        <w:txbxContent>
                          <w:p w:rsidR="00C66A29" w:rsidRPr="00CC7E4B" w:rsidRDefault="00C66A29" w:rsidP="00C66A29">
                            <w:pPr>
                              <w:rPr>
                                <w:rFonts w:ascii="Times New Roman" w:hAnsi="Times New Roman" w:cs="Calibri"/>
                                <w:color w:val="000000"/>
                                <w:sz w:val="18"/>
                                <w:szCs w:val="18"/>
                                <w:lang w:val="en-US"/>
                              </w:rPr>
                            </w:pPr>
                            <w:r w:rsidRPr="00CC7E4B">
                              <w:rPr>
                                <w:rFonts w:ascii="Times New Roman" w:hAnsi="Times New Roman" w:cs="Calibri"/>
                                <w:color w:val="000000"/>
                                <w:sz w:val="18"/>
                                <w:szCs w:val="18"/>
                                <w:lang w:val="en-US"/>
                              </w:rPr>
                              <w:t>Employer Brand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Metin Kutusu 305" o:spid="_x0000_s1030" type="#_x0000_t202" style="position:absolute;left:0;text-align:left;margin-left:137.85pt;margin-top:3.3pt;width:77.35pt;height:38.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" filled="f" stroked="f" strokeweight=".5pt">
                <v:path arrowok="t"/>
                <v:textbox>
                  <w:txbxContent>
                    <w:p w:rsidR="00C66A29" w:rsidRPr="00CC7E4B" w:rsidRDefault="00C66A29" w:rsidP="00C66A29">
                      <w:pPr>
                        <w:rPr>
                          <w:rFonts w:ascii="Times New Roman" w:hAnsi="Times New Roman" w:cs="Calibri"/>
                          <w:color w:val="000000"/>
                          <w:sz w:val="18"/>
                          <w:szCs w:val="18"/>
                          <w:lang w:val="en-US"/>
                        </w:rPr>
                      </w:pPr>
                      <w:r w:rsidRPr="00CC7E4B">
                        <w:rPr>
                          <w:rFonts w:ascii="Times New Roman" w:hAnsi="Times New Roman" w:cs="Calibri"/>
                          <w:color w:val="000000"/>
                          <w:sz w:val="18"/>
                          <w:szCs w:val="18"/>
                          <w:lang w:val="en-US"/>
                        </w:rPr>
                        <w:t>Employer Brand Association</w:t>
                      </w:r>
                    </w:p>
                  </w:txbxContent>
                </v:textbox>
              </v:shape>
            </w:pict>
          </mc:Fallback>
        </mc:AlternateContent>
      </w:r>
      <w:r>
        <w:rPr>
          <w:noProof/>
          <w:lang w:val="tr-TR" w:eastAsia="tr-TR"/>
        </w:rPr>
        <mc:AlternateContent>
          <mc:Choice Requires="wps">
            <w:drawing>
              <wp:anchor distT="0" distB="0" distL="114300" distR="114300" simplePos="0" relativeHeight="251647488" behindDoc="0" locked="0" layoutInCell="1" allowOverlap="1">
                <wp:simplePos x="0" y="0"/>
                <wp:positionH relativeFrom="column">
                  <wp:posOffset>1242060</wp:posOffset>
                </wp:positionH>
                <wp:positionV relativeFrom="paragraph">
                  <wp:posOffset>329565</wp:posOffset>
                </wp:positionV>
                <wp:extent cx="279400" cy="211455"/>
                <wp:effectExtent l="0" t="19050" r="44450" b="36195"/>
                <wp:wrapNone/>
                <wp:docPr id="13" name="Sağ O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211455"/>
                        </a:xfrm>
                        <a:prstGeom prst="right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3" o:spid="_x0000_s1026" type="#_x0000_t13" style="position:absolute;margin-left:97.8pt;margin-top:25.95pt;width:22pt;height:16.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" adj="13426" filled="f" strokecolor="windowText" strokeweight="2pt">
                <v:path arrowok="t"/>
              </v:shape>
            </w:pict>
          </mc:Fallback>
        </mc:AlternateContent>
      </w:r>
    </w:p>
    <w:p w:rsidR="00C66A29" w:rsidRPr="00CC7E4B" w:rsidRDefault="00126652" w:rsidP="00C66A29">
      <w:pPr>
        <w:spacing w:before="120" w:after="120" w:line="360" w:lineRule="auto"/>
        <w:jc w:val="both"/>
        <w:rPr>
          <w:rFonts w:ascii="Times New Roman" w:hAnsi="Times New Roman"/>
          <w:sz w:val="20"/>
          <w:szCs w:val="24"/>
          <w:lang w:val="en-US"/>
        </w:rPr>
      </w:pPr>
      <w:r>
        <w:rPr>
          <w:rFonts w:ascii="Times New Roman" w:hAnsi="Times New Roman"/>
          <w:noProof/>
          <w:sz w:val="20"/>
          <w:szCs w:val="24"/>
          <w:lang w:val="tr-TR" w:eastAsia="tr-TR"/>
        </w:rPr>
        <mc:AlternateContent>
          <mc:Choice Requires="wps">
            <w:drawing>
              <wp:anchor distT="4294967295" distB="4294967295" distL="114300" distR="114300" simplePos="0" relativeHeight="251671040" behindDoc="0" locked="0" layoutInCell="1" allowOverlap="1">
                <wp:simplePos x="0" y="0"/>
                <wp:positionH relativeFrom="column">
                  <wp:posOffset>3904615</wp:posOffset>
                </wp:positionH>
                <wp:positionV relativeFrom="paragraph">
                  <wp:posOffset>35559</wp:posOffset>
                </wp:positionV>
                <wp:extent cx="365760" cy="0"/>
                <wp:effectExtent l="0" t="76200" r="15240" b="114300"/>
                <wp:wrapNone/>
                <wp:docPr id="4" name="Düz Ok Bağlayıcısı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57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312" o:spid="_x0000_s1026" type="#_x0000_t32" style="position:absolute;margin-left:307.45pt;margin-top:2.8pt;width:28.8pt;height:0;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">
                <v:stroke endarrow="open"/>
                <o:lock v:ext="edit" shapetype="f"/>
              </v:shape>
            </w:pict>
          </mc:Fallback>
        </mc:AlternateContent>
      </w:r>
      <w:r>
        <w:rPr>
          <w:rFonts w:ascii="Times New Roman" w:hAnsi="Times New Roman"/>
          <w:noProof/>
          <w:sz w:val="20"/>
          <w:szCs w:val="24"/>
          <w:lang w:val="tr-TR" w:eastAsia="tr-TR"/>
        </w:rPr>
        <mc:AlternateContent>
          <mc:Choice Requires="wps">
            <w:drawing>
              <wp:anchor distT="4294967295" distB="4294967295" distL="114300" distR="114300" simplePos="0" relativeHeight="251670016" behindDoc="0" locked="0" layoutInCell="1" allowOverlap="1">
                <wp:simplePos x="0" y="0"/>
                <wp:positionH relativeFrom="column">
                  <wp:posOffset>2660650</wp:posOffset>
                </wp:positionH>
                <wp:positionV relativeFrom="paragraph">
                  <wp:posOffset>42544</wp:posOffset>
                </wp:positionV>
                <wp:extent cx="361950" cy="0"/>
                <wp:effectExtent l="0" t="76200" r="19050" b="114300"/>
                <wp:wrapNone/>
                <wp:docPr id="3" name="Düz Ok Bağlayıcısı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Düz Ok Bağlayıcısı 311" o:spid="_x0000_s1026" type="#_x0000_t32" style="position:absolute;margin-left:209.5pt;margin-top:3.35pt;width:28.5pt;height:0;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">
                <v:stroke endarrow="open"/>
                <o:lock v:ext="edit" shapetype="f"/>
              </v:shape>
            </w:pict>
          </mc:Fallback>
        </mc:AlternateContent>
      </w:r>
    </w:p>
    <w:p w:rsidR="00C66A29" w:rsidRPr="00CC7E4B" w:rsidRDefault="00126652" w:rsidP="00C66A29">
      <w:pPr>
        <w:spacing w:before="120" w:after="120" w:line="360" w:lineRule="auto"/>
        <w:jc w:val="both"/>
        <w:rPr>
          <w:rFonts w:ascii="Times New Roman" w:hAnsi="Times New Roman"/>
          <w:sz w:val="20"/>
          <w:szCs w:val="24"/>
          <w:lang w:val="en-US"/>
        </w:rPr>
      </w:pPr>
      <w:r>
        <w:rPr>
          <w:rFonts w:ascii="Times New Roman" w:hAnsi="Times New Roman"/>
          <w:noProof/>
          <w:sz w:val="20"/>
          <w:szCs w:val="24"/>
          <w:lang w:val="tr-TR" w:eastAsia="tr-TR"/>
        </w:rPr>
        <mc:AlternateContent>
          <mc:Choice Requires="wps">
            <w:drawing>
              <wp:anchor distT="0" distB="0" distL="114300" distR="114300" simplePos="0" relativeHeight="251660800" behindDoc="0" locked="0" layoutInCell="1" allowOverlap="1">
                <wp:simplePos x="0" y="0"/>
                <wp:positionH relativeFrom="column">
                  <wp:posOffset>2687955</wp:posOffset>
                </wp:positionH>
                <wp:positionV relativeFrom="paragraph">
                  <wp:posOffset>203835</wp:posOffset>
                </wp:positionV>
                <wp:extent cx="1885950" cy="440055"/>
                <wp:effectExtent l="0" t="0" r="0" b="0"/>
                <wp:wrapNone/>
                <wp:docPr id="2" name="Metin Kutusu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0" cy="440055"/>
                        </a:xfrm>
                        <a:prstGeom prst="rect">
                          <a:avLst/>
                        </a:prstGeom>
                        <a:noFill/>
                        <a:ln w="6350">
                          <a:noFill/>
                        </a:ln>
                        <a:effectLst/>
                      </wps:spPr>
                      <wps:txbx>
                        <w:txbxContent>
                          <w:p w:rsidR="00C66A29" w:rsidRPr="00C32331" w:rsidRDefault="00C66A29" w:rsidP="00C66A29">
                            <w:pPr>
                              <w:rPr>
                                <w:rFonts w:ascii="Times New Roman" w:hAnsi="Times New Roman"/>
                                <w:sz w:val="20"/>
                                <w:szCs w:val="24"/>
                                <w:lang w:val="en-US"/>
                              </w:rPr>
                            </w:pPr>
                            <w:r w:rsidRPr="00C32331">
                              <w:rPr>
                                <w:rFonts w:ascii="Times New Roman" w:hAnsi="Times New Roman"/>
                                <w:sz w:val="20"/>
                                <w:szCs w:val="24"/>
                                <w:lang w:val="en-US"/>
                              </w:rPr>
                              <w:t>External Employer Branding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02" o:spid="_x0000_s1031" type="#_x0000_t202" style="position:absolute;left:0;text-align:left;margin-left:211.65pt;margin-top:16.05pt;width:148.5pt;height:34.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" filled="f" stroked="f" strokeweight=".5pt">
                <v:path arrowok="t"/>
                <v:textbox>
                  <w:txbxContent>
                    <w:p w:rsidR="00C66A29" w:rsidRPr="00C32331" w:rsidRDefault="00C66A29" w:rsidP="00C66A29">
                      <w:pPr>
                        <w:rPr>
                          <w:rFonts w:ascii="Times New Roman" w:hAnsi="Times New Roman"/>
                          <w:sz w:val="20"/>
                          <w:szCs w:val="24"/>
                          <w:lang w:val="en-US"/>
                        </w:rPr>
                      </w:pPr>
                      <w:r w:rsidRPr="00C32331">
                        <w:rPr>
                          <w:rFonts w:ascii="Times New Roman" w:hAnsi="Times New Roman"/>
                          <w:sz w:val="20"/>
                          <w:szCs w:val="24"/>
                          <w:lang w:val="en-US"/>
                        </w:rPr>
                        <w:t>External Employer Branding</w:t>
                      </w:r>
                    </w:p>
                  </w:txbxContent>
                </v:textbox>
              </v:shape>
            </w:pict>
          </mc:Fallback>
        </mc:AlternateContent>
      </w:r>
      <w:r>
        <w:rPr>
          <w:rFonts w:ascii="Times New Roman" w:hAnsi="Times New Roman"/>
          <w:noProof/>
          <w:sz w:val="20"/>
          <w:szCs w:val="24"/>
          <w:lang w:val="tr-TR" w:eastAsia="tr-TR"/>
        </w:rPr>
        <mc:AlternateContent>
          <mc:Choice Requires="wps">
            <w:drawing>
              <wp:anchor distT="0" distB="0" distL="114300" distR="114300" simplePos="0" relativeHeight="251651584" behindDoc="0" locked="0" layoutInCell="1" allowOverlap="1">
                <wp:simplePos x="0" y="0"/>
                <wp:positionH relativeFrom="column">
                  <wp:posOffset>83185</wp:posOffset>
                </wp:positionH>
                <wp:positionV relativeFrom="paragraph">
                  <wp:posOffset>111125</wp:posOffset>
                </wp:positionV>
                <wp:extent cx="871855" cy="770255"/>
                <wp:effectExtent l="0" t="0" r="0" b="0"/>
                <wp:wrapNone/>
                <wp:docPr id="291" name="Metin Kutusu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770255"/>
                        </a:xfrm>
                        <a:prstGeom prst="rect">
                          <a:avLst/>
                        </a:prstGeom>
                        <a:noFill/>
                        <a:ln w="6350">
                          <a:noFill/>
                        </a:ln>
                        <a:effectLst/>
                      </wps:spPr>
                      <wps:txbx>
                        <w:txbxContent>
                          <w:p w:rsidR="00C66A29" w:rsidRPr="00CC7E4B" w:rsidRDefault="00C66A29" w:rsidP="00C66A29">
                            <w:pPr>
                              <w:rPr>
                                <w:rFonts w:ascii="Times New Roman" w:hAnsi="Times New Roman"/>
                                <w:sz w:val="20"/>
                                <w:szCs w:val="24"/>
                                <w:lang w:val="en-US"/>
                              </w:rPr>
                            </w:pPr>
                            <w:r w:rsidRPr="00CC7E4B">
                              <w:rPr>
                                <w:rFonts w:ascii="Times New Roman" w:hAnsi="Times New Roman"/>
                                <w:sz w:val="20"/>
                                <w:szCs w:val="24"/>
                                <w:lang w:val="en-US"/>
                              </w:rPr>
                              <w:t>Employer Branding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91" o:spid="_x0000_s1032" type="#_x0000_t202" style="position:absolute;left:0;text-align:left;margin-left:6.55pt;margin-top:8.75pt;width:68.65pt;height:60.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" filled="f" stroked="f" strokeweight=".5pt">
                <v:path arrowok="t"/>
                <v:textbox>
                  <w:txbxContent>
                    <w:p w:rsidR="00C66A29" w:rsidRPr="00CC7E4B" w:rsidRDefault="00C66A29" w:rsidP="00C66A29">
                      <w:pPr>
                        <w:rPr>
                          <w:rFonts w:ascii="Times New Roman" w:hAnsi="Times New Roman"/>
                          <w:sz w:val="20"/>
                          <w:szCs w:val="24"/>
                          <w:lang w:val="en-US"/>
                        </w:rPr>
                      </w:pPr>
                      <w:r w:rsidRPr="00CC7E4B">
                        <w:rPr>
                          <w:rFonts w:ascii="Times New Roman" w:hAnsi="Times New Roman"/>
                          <w:sz w:val="20"/>
                          <w:szCs w:val="24"/>
                          <w:lang w:val="en-US"/>
                        </w:rPr>
                        <w:t>Employer Branding</w:t>
                      </w:r>
                    </w:p>
                  </w:txbxContent>
                </v:textbox>
              </v:shape>
            </w:pict>
          </mc:Fallback>
        </mc:AlternateContent>
      </w:r>
    </w:p>
    <w:p w:rsidR="00C66A29" w:rsidRPr="00CC7E4B" w:rsidRDefault="00126652" w:rsidP="00C66A29">
      <w:pPr>
        <w:spacing w:before="120" w:after="120" w:line="360" w:lineRule="auto"/>
        <w:jc w:val="both"/>
        <w:rPr>
          <w:rFonts w:ascii="Times New Roman" w:hAnsi="Times New Roman"/>
          <w:sz w:val="20"/>
          <w:szCs w:val="24"/>
          <w:lang w:val="en-US"/>
        </w:rPr>
      </w:pPr>
      <w:r>
        <w:rPr>
          <w:rFonts w:ascii="Times New Roman" w:hAnsi="Times New Roman"/>
          <w:noProof/>
          <w:sz w:val="20"/>
          <w:szCs w:val="24"/>
          <w:lang w:val="tr-TR" w:eastAsia="tr-TR"/>
        </w:rPr>
        <mc:AlternateContent>
          <mc:Choice Requires="wps">
            <w:drawing>
              <wp:anchor distT="0" distB="0" distL="114300" distR="114300" simplePos="0" relativeHeight="251662848" behindDoc="0" locked="0" layoutInCell="1" allowOverlap="1">
                <wp:simplePos x="0" y="0"/>
                <wp:positionH relativeFrom="column">
                  <wp:posOffset>4057650</wp:posOffset>
                </wp:positionH>
                <wp:positionV relativeFrom="paragraph">
                  <wp:posOffset>276860</wp:posOffset>
                </wp:positionV>
                <wp:extent cx="1239520" cy="681990"/>
                <wp:effectExtent l="0" t="0" r="0" b="3810"/>
                <wp:wrapNone/>
                <wp:docPr id="304" name="Metin Kutusu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9520" cy="681990"/>
                        </a:xfrm>
                        <a:prstGeom prst="rect">
                          <a:avLst/>
                        </a:prstGeom>
                        <a:noFill/>
                        <a:ln w="6350">
                          <a:noFill/>
                        </a:ln>
                        <a:effectLst/>
                      </wps:spPr>
                      <wps:txbx>
                        <w:txbxContent>
                          <w:p w:rsidR="00C66A29" w:rsidRPr="00CC7E4B" w:rsidRDefault="00C66A29" w:rsidP="00C66A29">
                            <w:pPr>
                              <w:rPr>
                                <w:rFonts w:ascii="Times New Roman" w:hAnsi="Times New Roman" w:cs="Calibri"/>
                                <w:color w:val="000000"/>
                                <w:sz w:val="18"/>
                                <w:szCs w:val="18"/>
                                <w:lang w:val="en-US"/>
                              </w:rPr>
                            </w:pPr>
                            <w:proofErr w:type="spellStart"/>
                            <w:r w:rsidRPr="00CC7E4B">
                              <w:rPr>
                                <w:rFonts w:ascii="Times New Roman" w:hAnsi="Times New Roman" w:cs="Calibri"/>
                                <w:color w:val="000000"/>
                                <w:sz w:val="18"/>
                                <w:szCs w:val="18"/>
                                <w:lang w:val="en-US"/>
                              </w:rPr>
                              <w:t>EmployeeSatisfaction</w:t>
                            </w:r>
                            <w:proofErr w:type="spellEnd"/>
                            <w:r w:rsidRPr="00CC7E4B">
                              <w:rPr>
                                <w:rFonts w:ascii="Times New Roman" w:hAnsi="Times New Roman" w:cs="Calibri"/>
                                <w:color w:val="000000"/>
                                <w:sz w:val="18"/>
                                <w:szCs w:val="18"/>
                                <w:lang w:val="en-US"/>
                              </w:rPr>
                              <w:t xml:space="preserve"> &amp; Engagement &amp; Productivity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Metin Kutusu 304" o:spid="_x0000_s1033" type="#_x0000_t202" style="position:absolute;left:0;text-align:left;margin-left:319.5pt;margin-top:21.8pt;width:97.6pt;height:53.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" filled="f" stroked="f" strokeweight=".5pt">
                <v:path arrowok="t"/>
                <v:textbox>
                  <w:txbxContent>
                    <w:p w:rsidR="00C66A29" w:rsidRPr="00CC7E4B" w:rsidRDefault="00C66A29" w:rsidP="00C66A29">
                      <w:pPr>
                        <w:rPr>
                          <w:rFonts w:ascii="Times New Roman" w:hAnsi="Times New Roman" w:cs="Calibri"/>
                          <w:color w:val="000000"/>
                          <w:sz w:val="18"/>
                          <w:szCs w:val="18"/>
                          <w:lang w:val="en-US"/>
                        </w:rPr>
                      </w:pPr>
                      <w:r w:rsidRPr="00CC7E4B">
                        <w:rPr>
                          <w:rFonts w:ascii="Times New Roman" w:hAnsi="Times New Roman" w:cs="Calibri"/>
                          <w:color w:val="000000"/>
                          <w:sz w:val="18"/>
                          <w:szCs w:val="18"/>
                          <w:lang w:val="en-US"/>
                        </w:rPr>
                        <w:t>EmployeeSatisfaction &amp; Engagement &amp; Productivity</w:t>
                      </w:r>
                    </w:p>
                  </w:txbxContent>
                </v:textbox>
              </v:shape>
            </w:pict>
          </mc:Fallback>
        </mc:AlternateContent>
      </w:r>
      <w:r>
        <w:rPr>
          <w:rFonts w:ascii="Times New Roman" w:hAnsi="Times New Roman"/>
          <w:noProof/>
          <w:sz w:val="20"/>
          <w:szCs w:val="24"/>
          <w:lang w:val="tr-TR" w:eastAsia="tr-TR"/>
        </w:rPr>
        <mc:AlternateContent>
          <mc:Choice Requires="wps">
            <w:drawing>
              <wp:anchor distT="0" distB="0" distL="114300" distR="114300" simplePos="0" relativeHeight="251650560" behindDoc="0" locked="0" layoutInCell="1" allowOverlap="1">
                <wp:simplePos x="0" y="0"/>
                <wp:positionH relativeFrom="column">
                  <wp:posOffset>1522095</wp:posOffset>
                </wp:positionH>
                <wp:positionV relativeFrom="paragraph">
                  <wp:posOffset>198755</wp:posOffset>
                </wp:positionV>
                <wp:extent cx="3751580" cy="1159510"/>
                <wp:effectExtent l="0" t="0" r="20320" b="21590"/>
                <wp:wrapNone/>
                <wp:docPr id="16" name="Yuvarlatılmış 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1580" cy="1159510"/>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6" o:spid="_x0000_s1026" style="position:absolute;margin-left:119.85pt;margin-top:15.65pt;width:295.4pt;height:91.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" filled="f" strokecolor="windowText" strokeweight="2pt">
                <v:path arrowok="t"/>
              </v:roundrect>
            </w:pict>
          </mc:Fallback>
        </mc:AlternateContent>
      </w:r>
      <w:r>
        <w:rPr>
          <w:rFonts w:ascii="Times New Roman" w:hAnsi="Times New Roman"/>
          <w:noProof/>
          <w:sz w:val="20"/>
          <w:szCs w:val="24"/>
          <w:lang w:val="tr-TR" w:eastAsia="tr-TR"/>
        </w:rPr>
        <mc:AlternateContent>
          <mc:Choice Requires="wps">
            <w:drawing>
              <wp:anchor distT="0" distB="0" distL="114300" distR="114300" simplePos="0" relativeHeight="251657728" behindDoc="0" locked="0" layoutInCell="1" allowOverlap="1">
                <wp:simplePos x="0" y="0"/>
                <wp:positionH relativeFrom="column">
                  <wp:posOffset>4057650</wp:posOffset>
                </wp:positionH>
                <wp:positionV relativeFrom="paragraph">
                  <wp:posOffset>257175</wp:posOffset>
                </wp:positionV>
                <wp:extent cx="1143000" cy="702310"/>
                <wp:effectExtent l="0" t="0" r="19050" b="21590"/>
                <wp:wrapNone/>
                <wp:docPr id="297" name="Yuvarlatılmış Dikdörtgen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702310"/>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Yuvarlatılmış Dikdörtgen 297" o:spid="_x0000_s1026" style="position:absolute;margin-left:319.5pt;margin-top:20.25pt;width:90pt;height:55.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" filled="f" strokecolor="windowText" strokeweight="2pt">
                <v:path arrowok="t"/>
              </v:roundrect>
            </w:pict>
          </mc:Fallback>
        </mc:AlternateContent>
      </w:r>
      <w:r>
        <w:rPr>
          <w:rFonts w:ascii="Times New Roman" w:hAnsi="Times New Roman"/>
          <w:noProof/>
          <w:sz w:val="20"/>
          <w:szCs w:val="24"/>
          <w:lang w:val="tr-TR" w:eastAsia="tr-TR"/>
        </w:rPr>
        <mc:AlternateContent>
          <mc:Choice Requires="wps">
            <w:drawing>
              <wp:anchor distT="0" distB="0" distL="114300" distR="114300" simplePos="0" relativeHeight="251656704" behindDoc="0" locked="0" layoutInCell="1" allowOverlap="1">
                <wp:simplePos x="0" y="0"/>
                <wp:positionH relativeFrom="column">
                  <wp:posOffset>2839085</wp:posOffset>
                </wp:positionH>
                <wp:positionV relativeFrom="paragraph">
                  <wp:posOffset>256540</wp:posOffset>
                </wp:positionV>
                <wp:extent cx="1143000" cy="702310"/>
                <wp:effectExtent l="0" t="0" r="19050" b="21590"/>
                <wp:wrapNone/>
                <wp:docPr id="296" name="Yuvarlatılmış Dikdörtgen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702310"/>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Yuvarlatılmış Dikdörtgen 296" o:spid="_x0000_s1026" style="position:absolute;margin-left:223.55pt;margin-top:20.2pt;width:90pt;height:5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" filled="f" strokecolor="windowText" strokeweight="2pt">
                <v:path arrowok="t"/>
              </v:roundrect>
            </w:pict>
          </mc:Fallback>
        </mc:AlternateContent>
      </w:r>
      <w:r>
        <w:rPr>
          <w:rFonts w:ascii="Times New Roman" w:hAnsi="Times New Roman"/>
          <w:noProof/>
          <w:sz w:val="20"/>
          <w:szCs w:val="24"/>
          <w:lang w:val="tr-TR" w:eastAsia="tr-TR"/>
        </w:rPr>
        <mc:AlternateContent>
          <mc:Choice Requires="wps">
            <w:drawing>
              <wp:anchor distT="0" distB="0" distL="114300" distR="114300" simplePos="0" relativeHeight="251661824" behindDoc="0" locked="0" layoutInCell="1" allowOverlap="1">
                <wp:simplePos x="0" y="0"/>
                <wp:positionH relativeFrom="column">
                  <wp:posOffset>2936240</wp:posOffset>
                </wp:positionH>
                <wp:positionV relativeFrom="paragraph">
                  <wp:posOffset>292735</wp:posOffset>
                </wp:positionV>
                <wp:extent cx="998855" cy="499110"/>
                <wp:effectExtent l="0" t="0" r="0" b="0"/>
                <wp:wrapNone/>
                <wp:docPr id="303" name="Metin Kutusu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855" cy="499110"/>
                        </a:xfrm>
                        <a:prstGeom prst="rect">
                          <a:avLst/>
                        </a:prstGeom>
                        <a:noFill/>
                        <a:ln w="6350">
                          <a:noFill/>
                        </a:ln>
                        <a:effectLst/>
                      </wps:spPr>
                      <wps:txbx>
                        <w:txbxContent>
                          <w:p w:rsidR="00C66A29" w:rsidRPr="00CC7E4B" w:rsidRDefault="00C66A29" w:rsidP="00C66A29">
                            <w:pPr>
                              <w:rPr>
                                <w:rFonts w:ascii="Times New Roman" w:hAnsi="Times New Roman" w:cs="Calibri"/>
                                <w:color w:val="000000"/>
                                <w:sz w:val="18"/>
                                <w:szCs w:val="18"/>
                                <w:lang w:val="en-US"/>
                              </w:rPr>
                            </w:pPr>
                            <w:r w:rsidRPr="00CC7E4B">
                              <w:rPr>
                                <w:rFonts w:ascii="Times New Roman" w:hAnsi="Times New Roman" w:cs="Calibri"/>
                                <w:color w:val="000000"/>
                                <w:sz w:val="18"/>
                                <w:szCs w:val="18"/>
                                <w:lang w:val="en-US"/>
                              </w:rPr>
                              <w:t>Employer Brand Loyalty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03" o:spid="_x0000_s1034" type="#_x0000_t202" style="position:absolute;left:0;text-align:left;margin-left:231.2pt;margin-top:23.05pt;width:78.65pt;height:39.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" filled="f" stroked="f" strokeweight=".5pt">
                <v:path arrowok="t"/>
                <v:textbox>
                  <w:txbxContent>
                    <w:p w:rsidR="00C66A29" w:rsidRPr="00CC7E4B" w:rsidRDefault="00C66A29" w:rsidP="00C66A29">
                      <w:pPr>
                        <w:rPr>
                          <w:rFonts w:ascii="Times New Roman" w:hAnsi="Times New Roman" w:cs="Calibri"/>
                          <w:color w:val="000000"/>
                          <w:sz w:val="18"/>
                          <w:szCs w:val="18"/>
                          <w:lang w:val="en-US"/>
                        </w:rPr>
                      </w:pPr>
                      <w:r w:rsidRPr="00CC7E4B">
                        <w:rPr>
                          <w:rFonts w:ascii="Times New Roman" w:hAnsi="Times New Roman" w:cs="Calibri"/>
                          <w:color w:val="000000"/>
                          <w:sz w:val="18"/>
                          <w:szCs w:val="18"/>
                          <w:lang w:val="en-US"/>
                        </w:rPr>
                        <w:t>Employer Brand Loyalty</w:t>
                      </w:r>
                    </w:p>
                  </w:txbxContent>
                </v:textbox>
              </v:shape>
            </w:pict>
          </mc:Fallback>
        </mc:AlternateContent>
      </w:r>
      <w:r>
        <w:rPr>
          <w:rFonts w:ascii="Times New Roman" w:hAnsi="Times New Roman"/>
          <w:noProof/>
          <w:sz w:val="20"/>
          <w:szCs w:val="24"/>
          <w:lang w:val="tr-TR" w:eastAsia="tr-TR"/>
        </w:rPr>
        <mc:AlternateContent>
          <mc:Choice Requires="wps">
            <w:drawing>
              <wp:anchor distT="0" distB="0" distL="114300" distR="114300" simplePos="0" relativeHeight="251658752" behindDoc="0" locked="0" layoutInCell="1" allowOverlap="1">
                <wp:simplePos x="0" y="0"/>
                <wp:positionH relativeFrom="column">
                  <wp:posOffset>1640840</wp:posOffset>
                </wp:positionH>
                <wp:positionV relativeFrom="paragraph">
                  <wp:posOffset>198755</wp:posOffset>
                </wp:positionV>
                <wp:extent cx="1092200" cy="499110"/>
                <wp:effectExtent l="0" t="0" r="12700" b="15240"/>
                <wp:wrapNone/>
                <wp:docPr id="299" name="Metin Kutusu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0" cy="499110"/>
                        </a:xfrm>
                        <a:prstGeom prst="rect">
                          <a:avLst/>
                        </a:prstGeom>
                        <a:solidFill>
                          <a:sysClr val="window" lastClr="FFFFFF"/>
                        </a:solidFill>
                        <a:ln w="25400" cap="flat" cmpd="sng" algn="ctr">
                          <a:solidFill>
                            <a:sysClr val="windowText" lastClr="000000"/>
                          </a:solidFill>
                          <a:prstDash val="solid"/>
                        </a:ln>
                        <a:effectLst/>
                      </wps:spPr>
                      <wps:txbx>
                        <w:txbxContent>
                          <w:p w:rsidR="00C66A29" w:rsidRPr="00CC7E4B" w:rsidRDefault="00C66A29" w:rsidP="00C66A29">
                            <w:pPr>
                              <w:rPr>
                                <w:rFonts w:ascii="Times New Roman" w:hAnsi="Times New Roman" w:cs="Calibri"/>
                                <w:color w:val="000000"/>
                                <w:sz w:val="18"/>
                                <w:szCs w:val="18"/>
                                <w:lang w:val="en-US"/>
                              </w:rPr>
                            </w:pPr>
                            <w:proofErr w:type="spellStart"/>
                            <w:r w:rsidRPr="00CC7E4B">
                              <w:rPr>
                                <w:rFonts w:ascii="Times New Roman" w:hAnsi="Times New Roman" w:cs="Calibri"/>
                                <w:color w:val="000000"/>
                                <w:sz w:val="18"/>
                                <w:szCs w:val="18"/>
                                <w:lang w:val="en-US"/>
                              </w:rPr>
                              <w:t>Organinizational</w:t>
                            </w:r>
                            <w:proofErr w:type="spellEnd"/>
                            <w:r w:rsidRPr="00CC7E4B">
                              <w:rPr>
                                <w:rFonts w:ascii="Times New Roman" w:hAnsi="Times New Roman" w:cs="Calibri"/>
                                <w:color w:val="000000"/>
                                <w:sz w:val="18"/>
                                <w:szCs w:val="18"/>
                                <w:lang w:val="en-US"/>
                              </w:rPr>
                              <w:t xml:space="preserve"> identity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99" o:spid="_x0000_s1035" type="#_x0000_t202" style="position:absolute;left:0;text-align:left;margin-left:129.2pt;margin-top:15.65pt;width:86pt;height:39.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" fillcolor="window" strokecolor="windowText" strokeweight="2pt">
                <v:path arrowok="t"/>
                <v:textbox>
                  <w:txbxContent>
                    <w:p w:rsidR="00C66A29" w:rsidRPr="00CC7E4B" w:rsidRDefault="00C66A29" w:rsidP="00C66A29">
                      <w:pPr>
                        <w:rPr>
                          <w:rFonts w:ascii="Times New Roman" w:hAnsi="Times New Roman" w:cs="Calibri"/>
                          <w:color w:val="000000"/>
                          <w:sz w:val="18"/>
                          <w:szCs w:val="18"/>
                          <w:lang w:val="en-US"/>
                        </w:rPr>
                      </w:pPr>
                      <w:r w:rsidRPr="00CC7E4B">
                        <w:rPr>
                          <w:rFonts w:ascii="Times New Roman" w:hAnsi="Times New Roman" w:cs="Calibri"/>
                          <w:color w:val="000000"/>
                          <w:sz w:val="18"/>
                          <w:szCs w:val="18"/>
                          <w:lang w:val="en-US"/>
                        </w:rPr>
                        <w:t>Organinizational identity</w:t>
                      </w:r>
                    </w:p>
                  </w:txbxContent>
                </v:textbox>
              </v:shape>
            </w:pict>
          </mc:Fallback>
        </mc:AlternateContent>
      </w:r>
    </w:p>
    <w:p w:rsidR="00C66A29" w:rsidRPr="00C32331" w:rsidRDefault="00C66A29" w:rsidP="00C66A29">
      <w:pPr>
        <w:spacing w:before="120" w:after="120" w:line="360" w:lineRule="auto"/>
        <w:jc w:val="both"/>
        <w:rPr>
          <w:rFonts w:ascii="Times New Roman" w:hAnsi="Times New Roman"/>
          <w:color w:val="000000"/>
          <w:sz w:val="24"/>
          <w:szCs w:val="24"/>
          <w:lang w:val="tr-TR"/>
        </w:rPr>
      </w:pPr>
    </w:p>
    <w:p w:rsidR="00C66A29" w:rsidRPr="00C32331" w:rsidRDefault="00126652" w:rsidP="00C66A29">
      <w:pPr>
        <w:spacing w:before="120" w:after="120" w:line="360" w:lineRule="auto"/>
        <w:jc w:val="both"/>
        <w:rPr>
          <w:rFonts w:ascii="Times New Roman" w:hAnsi="Times New Roman"/>
          <w:color w:val="000000"/>
          <w:sz w:val="24"/>
          <w:szCs w:val="24"/>
          <w:lang w:val="tr-TR"/>
        </w:rPr>
      </w:pPr>
      <w:r>
        <w:rPr>
          <w:noProof/>
          <w:lang w:val="tr-TR" w:eastAsia="tr-TR"/>
        </w:rPr>
        <mc:AlternateContent>
          <mc:Choice Requires="wps">
            <w:drawing>
              <wp:anchor distT="4294967295" distB="4294967295" distL="114300" distR="114300" simplePos="0" relativeHeight="251667968" behindDoc="0" locked="0" layoutInCell="1" allowOverlap="1">
                <wp:simplePos x="0" y="0"/>
                <wp:positionH relativeFrom="column">
                  <wp:posOffset>3897630</wp:posOffset>
                </wp:positionH>
                <wp:positionV relativeFrom="paragraph">
                  <wp:posOffset>112394</wp:posOffset>
                </wp:positionV>
                <wp:extent cx="365760" cy="0"/>
                <wp:effectExtent l="0" t="76200" r="15240" b="114300"/>
                <wp:wrapNone/>
                <wp:docPr id="312" name="Düz Ok Bağlayıcısı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57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Düz Ok Bağlayıcısı 312" o:spid="_x0000_s1026" type="#_x0000_t32" style="position:absolute;margin-left:306.9pt;margin-top:8.85pt;width:28.8pt;height:0;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">
                <v:stroke endarrow="open"/>
                <o:lock v:ext="edit" shapetype="f"/>
              </v:shape>
            </w:pict>
          </mc:Fallback>
        </mc:AlternateContent>
      </w:r>
      <w:r>
        <w:rPr>
          <w:noProof/>
          <w:lang w:val="tr-TR" w:eastAsia="tr-TR"/>
        </w:rPr>
        <mc:AlternateContent>
          <mc:Choice Requires="wps">
            <w:drawing>
              <wp:anchor distT="0" distB="0" distL="114300" distR="114300" simplePos="0" relativeHeight="251659776" behindDoc="0" locked="0" layoutInCell="1" allowOverlap="1">
                <wp:simplePos x="0" y="0"/>
                <wp:positionH relativeFrom="column">
                  <wp:posOffset>1640840</wp:posOffset>
                </wp:positionH>
                <wp:positionV relativeFrom="paragraph">
                  <wp:posOffset>14605</wp:posOffset>
                </wp:positionV>
                <wp:extent cx="1092200" cy="499110"/>
                <wp:effectExtent l="0" t="0" r="12700" b="15240"/>
                <wp:wrapNone/>
                <wp:docPr id="300" name="Metin Kutusu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0" cy="499110"/>
                        </a:xfrm>
                        <a:prstGeom prst="rect">
                          <a:avLst/>
                        </a:prstGeom>
                        <a:solidFill>
                          <a:sysClr val="window" lastClr="FFFFFF"/>
                        </a:solidFill>
                        <a:ln w="25400" cap="flat" cmpd="sng" algn="ctr">
                          <a:solidFill>
                            <a:sysClr val="windowText" lastClr="000000"/>
                          </a:solidFill>
                          <a:prstDash val="solid"/>
                        </a:ln>
                        <a:effectLst/>
                      </wps:spPr>
                      <wps:txbx>
                        <w:txbxContent>
                          <w:p w:rsidR="00C66A29" w:rsidRPr="00CC7E4B" w:rsidRDefault="00C66A29" w:rsidP="00C66A29">
                            <w:pPr>
                              <w:rPr>
                                <w:rFonts w:ascii="Times New Roman" w:hAnsi="Times New Roman" w:cs="Calibri"/>
                                <w:color w:val="000000"/>
                                <w:sz w:val="18"/>
                                <w:szCs w:val="18"/>
                                <w:lang w:val="en-US"/>
                              </w:rPr>
                            </w:pPr>
                            <w:r w:rsidRPr="00CC7E4B">
                              <w:rPr>
                                <w:rFonts w:ascii="Times New Roman" w:hAnsi="Times New Roman" w:cs="Calibri"/>
                                <w:color w:val="000000"/>
                                <w:sz w:val="18"/>
                                <w:szCs w:val="18"/>
                                <w:lang w:val="en-US"/>
                              </w:rPr>
                              <w:t>Organizational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00" o:spid="_x0000_s1036" type="#_x0000_t202" style="position:absolute;left:0;text-align:left;margin-left:129.2pt;margin-top:1.15pt;width:86pt;height:39.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" fillcolor="window" strokecolor="windowText" strokeweight="2pt">
                <v:path arrowok="t"/>
                <v:textbox>
                  <w:txbxContent>
                    <w:p w:rsidR="00C66A29" w:rsidRPr="00CC7E4B" w:rsidRDefault="00C66A29" w:rsidP="00C66A29">
                      <w:pPr>
                        <w:rPr>
                          <w:rFonts w:ascii="Times New Roman" w:hAnsi="Times New Roman" w:cs="Calibri"/>
                          <w:color w:val="000000"/>
                          <w:sz w:val="18"/>
                          <w:szCs w:val="18"/>
                          <w:lang w:val="en-US"/>
                        </w:rPr>
                      </w:pPr>
                      <w:r w:rsidRPr="00CC7E4B">
                        <w:rPr>
                          <w:rFonts w:ascii="Times New Roman" w:hAnsi="Times New Roman" w:cs="Calibri"/>
                          <w:color w:val="000000"/>
                          <w:sz w:val="18"/>
                          <w:szCs w:val="18"/>
                          <w:lang w:val="en-US"/>
                        </w:rPr>
                        <w:t>Organizational culture</w:t>
                      </w:r>
                    </w:p>
                  </w:txbxContent>
                </v:textbox>
              </v:shape>
            </w:pict>
          </mc:Fallback>
        </mc:AlternateContent>
      </w:r>
      <w:r>
        <w:rPr>
          <w:noProof/>
          <w:lang w:val="tr-TR" w:eastAsia="tr-TR"/>
        </w:rPr>
        <mc:AlternateContent>
          <mc:Choice Requires="wps">
            <w:drawing>
              <wp:anchor distT="4294967295" distB="4294967295" distL="114300" distR="114300" simplePos="0" relativeHeight="251666944" behindDoc="0" locked="0" layoutInCell="1" allowOverlap="1">
                <wp:simplePos x="0" y="0"/>
                <wp:positionH relativeFrom="column">
                  <wp:posOffset>2694940</wp:posOffset>
                </wp:positionH>
                <wp:positionV relativeFrom="paragraph">
                  <wp:posOffset>113029</wp:posOffset>
                </wp:positionV>
                <wp:extent cx="361950" cy="0"/>
                <wp:effectExtent l="0" t="76200" r="19050" b="114300"/>
                <wp:wrapNone/>
                <wp:docPr id="311" name="Düz Ok Bağlayıcısı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Düz Ok Bağlayıcısı 311" o:spid="_x0000_s1026" type="#_x0000_t32" style="position:absolute;margin-left:212.2pt;margin-top:8.9pt;width:28.5pt;height:0;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">
                <v:stroke endarrow="open"/>
                <o:lock v:ext="edit" shapetype="f"/>
              </v:shape>
            </w:pict>
          </mc:Fallback>
        </mc:AlternateContent>
      </w:r>
      <w:r>
        <w:rPr>
          <w:noProof/>
          <w:lang w:val="tr-TR" w:eastAsia="tr-TR"/>
        </w:rPr>
        <mc:AlternateContent>
          <mc:Choice Requires="wps">
            <w:drawing>
              <wp:anchor distT="0" distB="0" distL="114300" distR="114300" simplePos="0" relativeHeight="251648512" behindDoc="0" locked="0" layoutInCell="1" allowOverlap="1">
                <wp:simplePos x="0" y="0"/>
                <wp:positionH relativeFrom="column">
                  <wp:posOffset>1240790</wp:posOffset>
                </wp:positionH>
                <wp:positionV relativeFrom="paragraph">
                  <wp:posOffset>81915</wp:posOffset>
                </wp:positionV>
                <wp:extent cx="279400" cy="211455"/>
                <wp:effectExtent l="0" t="19050" r="44450" b="36195"/>
                <wp:wrapNone/>
                <wp:docPr id="14" name="Sağ Ok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211455"/>
                        </a:xfrm>
                        <a:prstGeom prst="right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ağ Ok 14" o:spid="_x0000_s1026" type="#_x0000_t13" style="position:absolute;margin-left:97.7pt;margin-top:6.45pt;width:22pt;height:16.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" adj="13426" filled="f" strokecolor="windowText" strokeweight="2pt">
                <v:path arrowok="t"/>
              </v:shape>
            </w:pict>
          </mc:Fallback>
        </mc:AlternateContent>
      </w:r>
    </w:p>
    <w:p w:rsidR="00C66A29" w:rsidRPr="007008F1" w:rsidRDefault="00C66A29" w:rsidP="00214170">
      <w:pPr>
        <w:pStyle w:val="Default"/>
        <w:spacing w:line="360" w:lineRule="auto"/>
        <w:jc w:val="both"/>
        <w:rPr>
          <w:rFonts w:ascii="Times New Roman" w:hAnsi="Times New Roman" w:cs="Times New Roman"/>
          <w:color w:val="auto"/>
          <w:sz w:val="20"/>
        </w:rPr>
      </w:pPr>
    </w:p>
    <w:p w:rsidR="0082178A" w:rsidRPr="00C22E66" w:rsidRDefault="00126652" w:rsidP="0082178A">
      <w:pPr>
        <w:pStyle w:val="Default"/>
        <w:spacing w:line="360" w:lineRule="auto"/>
        <w:jc w:val="both"/>
        <w:rPr>
          <w:rFonts w:ascii="Times New Roman" w:hAnsi="Times New Roman" w:cs="Times New Roman"/>
          <w:color w:val="auto"/>
          <w:sz w:val="20"/>
        </w:rPr>
      </w:pPr>
      <w:r>
        <w:rPr>
          <w:rFonts w:ascii="Times New Roman" w:hAnsi="Times New Roman" w:cs="Times New Roman"/>
          <w:noProof/>
          <w:color w:val="auto"/>
          <w:sz w:val="20"/>
          <w:lang w:val="tr-TR" w:eastAsia="tr-TR"/>
        </w:rPr>
        <mc:AlternateContent>
          <mc:Choice Requires="wps">
            <w:drawing>
              <wp:anchor distT="0" distB="0" distL="114300" distR="114300" simplePos="0" relativeHeight="251668992" behindDoc="0" locked="0" layoutInCell="1" allowOverlap="1">
                <wp:simplePos x="0" y="0"/>
                <wp:positionH relativeFrom="column">
                  <wp:posOffset>2733040</wp:posOffset>
                </wp:positionH>
                <wp:positionV relativeFrom="paragraph">
                  <wp:posOffset>208915</wp:posOffset>
                </wp:positionV>
                <wp:extent cx="1885950" cy="440055"/>
                <wp:effectExtent l="0" t="0" r="0" b="0"/>
                <wp:wrapNone/>
                <wp:docPr id="302" name="Metin Kutusu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0" cy="440055"/>
                        </a:xfrm>
                        <a:prstGeom prst="rect">
                          <a:avLst/>
                        </a:prstGeom>
                        <a:noFill/>
                        <a:ln w="6350">
                          <a:noFill/>
                        </a:ln>
                        <a:effectLst/>
                      </wps:spPr>
                      <wps:txbx>
                        <w:txbxContent>
                          <w:p w:rsidR="00C66A29" w:rsidRPr="00C32331" w:rsidRDefault="00C66A29" w:rsidP="00C66A29">
                            <w:pPr>
                              <w:rPr>
                                <w:rFonts w:ascii="Times New Roman" w:hAnsi="Times New Roman"/>
                                <w:sz w:val="20"/>
                                <w:szCs w:val="24"/>
                                <w:lang w:val="en-US"/>
                              </w:rPr>
                            </w:pPr>
                            <w:r w:rsidRPr="00C32331">
                              <w:rPr>
                                <w:rFonts w:ascii="Times New Roman" w:hAnsi="Times New Roman"/>
                                <w:sz w:val="20"/>
                                <w:szCs w:val="24"/>
                                <w:lang w:val="en-US"/>
                              </w:rPr>
                              <w:t>Internal Employer Branding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15.2pt;margin-top:16.45pt;width:148.5pt;height:34.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" filled="f" stroked="f" strokeweight=".5pt">
                <v:path arrowok="t"/>
                <v:textbox>
                  <w:txbxContent>
                    <w:p w:rsidR="00C66A29" w:rsidRPr="00C32331" w:rsidRDefault="00C66A29" w:rsidP="00C66A29">
                      <w:pPr>
                        <w:rPr>
                          <w:rFonts w:ascii="Times New Roman" w:hAnsi="Times New Roman"/>
                          <w:sz w:val="20"/>
                          <w:szCs w:val="24"/>
                          <w:lang w:val="en-US"/>
                        </w:rPr>
                      </w:pPr>
                      <w:r w:rsidRPr="00C32331">
                        <w:rPr>
                          <w:rFonts w:ascii="Times New Roman" w:hAnsi="Times New Roman"/>
                          <w:sz w:val="20"/>
                          <w:szCs w:val="24"/>
                          <w:lang w:val="en-US"/>
                        </w:rPr>
                        <w:t>Internal Employer Branding</w:t>
                      </w:r>
                    </w:p>
                  </w:txbxContent>
                </v:textbox>
              </v:shape>
            </w:pict>
          </mc:Fallback>
        </mc:AlternateContent>
      </w:r>
    </w:p>
    <w:p w:rsidR="00325800" w:rsidRPr="00C22E66" w:rsidRDefault="00325800" w:rsidP="00325800">
      <w:pPr>
        <w:pStyle w:val="Default"/>
        <w:spacing w:line="360" w:lineRule="auto"/>
        <w:jc w:val="both"/>
        <w:rPr>
          <w:rFonts w:ascii="Times New Roman" w:hAnsi="Times New Roman" w:cs="Times New Roman"/>
          <w:color w:val="auto"/>
          <w:sz w:val="20"/>
        </w:rPr>
      </w:pPr>
    </w:p>
    <w:p w:rsidR="00C66A29" w:rsidRDefault="000E2F2B" w:rsidP="0089658B">
      <w:pPr>
        <w:pStyle w:val="Default"/>
        <w:spacing w:line="360" w:lineRule="auto"/>
        <w:jc w:val="both"/>
        <w:rPr>
          <w:rFonts w:ascii="Times New Roman" w:hAnsi="Times New Roman" w:cs="Times New Roman"/>
          <w:color w:val="auto"/>
          <w:sz w:val="20"/>
        </w:rPr>
      </w:pPr>
      <w:r>
        <w:rPr>
          <w:rFonts w:ascii="Times New Roman" w:hAnsi="Times New Roman" w:cs="Times New Roman"/>
          <w:sz w:val="20"/>
        </w:rPr>
        <w:t>Source:</w:t>
      </w:r>
      <w:r w:rsidRPr="0019338B">
        <w:rPr>
          <w:rFonts w:ascii="Times New Roman" w:hAnsi="Times New Roman" w:cs="Times New Roman"/>
          <w:color w:val="auto"/>
          <w:sz w:val="20"/>
        </w:rPr>
        <w:t xml:space="preserve"> </w:t>
      </w:r>
      <w:proofErr w:type="spellStart"/>
      <w:r w:rsidRPr="000E2F2B">
        <w:rPr>
          <w:rFonts w:ascii="Times New Roman" w:hAnsi="Times New Roman" w:cs="Times New Roman"/>
          <w:color w:val="auto"/>
          <w:sz w:val="20"/>
        </w:rPr>
        <w:t>Labrovic</w:t>
      </w:r>
      <w:proofErr w:type="spellEnd"/>
      <w:r w:rsidRPr="000E2F2B">
        <w:rPr>
          <w:rFonts w:ascii="Times New Roman" w:hAnsi="Times New Roman" w:cs="Times New Roman"/>
          <w:color w:val="auto"/>
          <w:sz w:val="20"/>
        </w:rPr>
        <w:t xml:space="preserve"> </w:t>
      </w:r>
      <w:proofErr w:type="spellStart"/>
      <w:proofErr w:type="gramStart"/>
      <w:r w:rsidRPr="000E2F2B">
        <w:rPr>
          <w:rFonts w:ascii="Times New Roman" w:hAnsi="Times New Roman" w:cs="Times New Roman"/>
          <w:color w:val="auto"/>
          <w:sz w:val="20"/>
        </w:rPr>
        <w:t>vd</w:t>
      </w:r>
      <w:proofErr w:type="spellEnd"/>
      <w:r w:rsidRPr="000E2F2B">
        <w:rPr>
          <w:rFonts w:ascii="Times New Roman" w:hAnsi="Times New Roman" w:cs="Times New Roman"/>
          <w:color w:val="auto"/>
          <w:sz w:val="20"/>
        </w:rPr>
        <w:t>.,</w:t>
      </w:r>
      <w:proofErr w:type="gramEnd"/>
      <w:r w:rsidRPr="000E2F2B">
        <w:rPr>
          <w:rFonts w:ascii="Times New Roman" w:hAnsi="Times New Roman" w:cs="Times New Roman"/>
          <w:color w:val="auto"/>
          <w:sz w:val="20"/>
        </w:rPr>
        <w:t xml:space="preserve"> 2021,71</w:t>
      </w:r>
    </w:p>
    <w:p w:rsidR="000E2F2B" w:rsidRDefault="000E2F2B" w:rsidP="0089658B">
      <w:pPr>
        <w:pStyle w:val="Default"/>
        <w:spacing w:line="360" w:lineRule="auto"/>
        <w:jc w:val="both"/>
        <w:rPr>
          <w:rFonts w:ascii="Times New Roman" w:hAnsi="Times New Roman" w:cs="Times New Roman"/>
          <w:color w:val="auto"/>
          <w:sz w:val="20"/>
        </w:rPr>
      </w:pPr>
    </w:p>
    <w:p w:rsidR="00325800" w:rsidRDefault="00C66A29" w:rsidP="0089658B">
      <w:pPr>
        <w:pStyle w:val="Default"/>
        <w:spacing w:line="360" w:lineRule="auto"/>
        <w:jc w:val="both"/>
        <w:rPr>
          <w:rStyle w:val="Gl"/>
          <w:rFonts w:ascii="Times New Roman" w:hAnsi="Times New Roman" w:cs="Times New Roman"/>
        </w:rPr>
      </w:pPr>
      <w:r w:rsidRPr="007008F1">
        <w:rPr>
          <w:rFonts w:ascii="Times New Roman" w:hAnsi="Times New Roman" w:cs="Times New Roman"/>
          <w:color w:val="auto"/>
          <w:sz w:val="20"/>
        </w:rPr>
        <w:t xml:space="preserve">In this regard, social media eliminates the boundary between large and small companies, creating equality and, when used correctly and effectively, providing small-scale companies with a competitive opportunity. Additionally, it is crucial for companies to observe their competitors in the competitive environment they are in, gather information about the practices and successes of other companies. The potential gains obtained through social media are an issue that cannot be overlooked (Kaplan </w:t>
      </w:r>
      <w:r w:rsidR="00515D92">
        <w:rPr>
          <w:rFonts w:ascii="Times New Roman" w:hAnsi="Times New Roman" w:cs="Times New Roman"/>
          <w:color w:val="auto"/>
          <w:sz w:val="20"/>
        </w:rPr>
        <w:t>&amp;</w:t>
      </w:r>
      <w:r w:rsidRPr="007008F1">
        <w:rPr>
          <w:rFonts w:ascii="Times New Roman" w:hAnsi="Times New Roman" w:cs="Times New Roman"/>
          <w:color w:val="auto"/>
          <w:sz w:val="20"/>
        </w:rPr>
        <w:t xml:space="preserve"> </w:t>
      </w:r>
      <w:proofErr w:type="spellStart"/>
      <w:r w:rsidRPr="007008F1">
        <w:rPr>
          <w:rFonts w:ascii="Times New Roman" w:hAnsi="Times New Roman" w:cs="Times New Roman"/>
          <w:color w:val="auto"/>
          <w:sz w:val="20"/>
        </w:rPr>
        <w:t>Haenlein</w:t>
      </w:r>
      <w:proofErr w:type="spellEnd"/>
      <w:r w:rsidRPr="007008F1">
        <w:rPr>
          <w:rFonts w:ascii="Times New Roman" w:hAnsi="Times New Roman" w:cs="Times New Roman"/>
          <w:color w:val="auto"/>
          <w:sz w:val="20"/>
        </w:rPr>
        <w:t>, 2010, 67).</w:t>
      </w:r>
    </w:p>
    <w:p w:rsidR="00C32331" w:rsidRDefault="00C32331" w:rsidP="0089658B">
      <w:pPr>
        <w:pStyle w:val="Default"/>
        <w:spacing w:line="360" w:lineRule="auto"/>
        <w:jc w:val="both"/>
        <w:rPr>
          <w:rStyle w:val="Gl"/>
          <w:rFonts w:ascii="Times New Roman" w:hAnsi="Times New Roman" w:cs="Times New Roman"/>
        </w:rPr>
      </w:pPr>
    </w:p>
    <w:p w:rsidR="00CC7E4B" w:rsidRDefault="00CC7E4B" w:rsidP="0089658B">
      <w:pPr>
        <w:pStyle w:val="Default"/>
        <w:spacing w:line="360" w:lineRule="auto"/>
        <w:jc w:val="both"/>
        <w:rPr>
          <w:rStyle w:val="Gl"/>
          <w:rFonts w:ascii="Times New Roman" w:hAnsi="Times New Roman" w:cs="Times New Roman"/>
        </w:rPr>
      </w:pPr>
    </w:p>
    <w:p w:rsidR="0089658B" w:rsidRDefault="001D6A76" w:rsidP="0089658B">
      <w:pPr>
        <w:pStyle w:val="Default"/>
        <w:spacing w:line="360" w:lineRule="auto"/>
        <w:jc w:val="both"/>
        <w:rPr>
          <w:rStyle w:val="Gl"/>
          <w:rFonts w:ascii="Times New Roman" w:hAnsi="Times New Roman" w:cs="Times New Roman"/>
        </w:rPr>
      </w:pPr>
      <w:r>
        <w:rPr>
          <w:rStyle w:val="Gl"/>
          <w:rFonts w:ascii="Times New Roman" w:hAnsi="Times New Roman" w:cs="Times New Roman"/>
        </w:rPr>
        <w:t>2.</w:t>
      </w:r>
      <w:r w:rsidR="00E17F61" w:rsidRPr="00E17F61">
        <w:rPr>
          <w:rStyle w:val="Gl"/>
          <w:rFonts w:ascii="Times New Roman" w:hAnsi="Times New Roman" w:cs="Times New Roman"/>
        </w:rPr>
        <w:t>RESEARCH METHODOLOGY</w:t>
      </w:r>
      <w:r w:rsidR="00F67BDD">
        <w:rPr>
          <w:rStyle w:val="Gl"/>
          <w:rFonts w:ascii="Times New Roman" w:hAnsi="Times New Roman" w:cs="Times New Roman"/>
        </w:rPr>
        <w:t xml:space="preserve">                                                                                                                                                                                                                                                                                                                                                                                                                                                                                                                                                                                                                                                                                                                                                                                                                                                                                                                                                                                                                                                                                                                                                                                                                                          </w:t>
      </w:r>
      <w:r w:rsidR="008A170E">
        <w:rPr>
          <w:rStyle w:val="Gl"/>
          <w:rFonts w:ascii="Times New Roman" w:hAnsi="Times New Roman" w:cs="Times New Roman"/>
        </w:rPr>
        <w:t xml:space="preserve">                                                                                                                                                                                                                                                                                                                                                                                                                                                                                                                                                                                                                                                                                                                                                                                                                                                                                                                                                                                                                                                                                                                                                                                                                                          </w:t>
      </w:r>
    </w:p>
    <w:p w:rsidR="000826CF" w:rsidRDefault="001D6A76" w:rsidP="00BB7466">
      <w:pPr>
        <w:pStyle w:val="Default"/>
        <w:spacing w:line="360" w:lineRule="auto"/>
        <w:jc w:val="both"/>
        <w:rPr>
          <w:rStyle w:val="Gl"/>
          <w:rFonts w:ascii="Times New Roman" w:hAnsi="Times New Roman" w:cs="Times New Roman"/>
          <w:sz w:val="20"/>
        </w:rPr>
      </w:pPr>
      <w:r>
        <w:rPr>
          <w:rStyle w:val="Gl"/>
          <w:rFonts w:ascii="Times New Roman" w:hAnsi="Times New Roman" w:cs="Times New Roman"/>
          <w:sz w:val="20"/>
        </w:rPr>
        <w:t>2</w:t>
      </w:r>
      <w:r w:rsidR="0089658B" w:rsidRPr="00F93696">
        <w:rPr>
          <w:rStyle w:val="Gl"/>
          <w:rFonts w:ascii="Times New Roman" w:hAnsi="Times New Roman" w:cs="Times New Roman"/>
          <w:sz w:val="20"/>
        </w:rPr>
        <w:t>.1</w:t>
      </w:r>
      <w:r w:rsidR="00004533">
        <w:rPr>
          <w:rStyle w:val="Gl"/>
          <w:rFonts w:ascii="Times New Roman" w:hAnsi="Times New Roman" w:cs="Times New Roman"/>
          <w:sz w:val="20"/>
        </w:rPr>
        <w:t>.</w:t>
      </w:r>
      <w:r w:rsidR="0089658B" w:rsidRPr="00F93696">
        <w:rPr>
          <w:rStyle w:val="Gl"/>
          <w:rFonts w:ascii="Times New Roman" w:hAnsi="Times New Roman" w:cs="Times New Roman"/>
          <w:sz w:val="20"/>
        </w:rPr>
        <w:t xml:space="preserve"> </w:t>
      </w:r>
      <w:r w:rsidR="00562FDD" w:rsidRPr="005F18C7">
        <w:rPr>
          <w:rStyle w:val="Gl"/>
          <w:rFonts w:ascii="Times New Roman" w:hAnsi="Times New Roman" w:cs="Times New Roman"/>
          <w:sz w:val="20"/>
        </w:rPr>
        <w:t>The Purpose and Method of the Research</w:t>
      </w:r>
    </w:p>
    <w:p w:rsidR="00F52221" w:rsidRPr="005F18C7" w:rsidRDefault="00F52221" w:rsidP="00BB7466">
      <w:pPr>
        <w:pStyle w:val="Default"/>
        <w:spacing w:line="360" w:lineRule="auto"/>
        <w:jc w:val="both"/>
        <w:rPr>
          <w:rStyle w:val="Gl"/>
          <w:rFonts w:ascii="Times New Roman" w:hAnsi="Times New Roman" w:cs="Times New Roman"/>
          <w:sz w:val="20"/>
        </w:rPr>
      </w:pPr>
    </w:p>
    <w:p w:rsidR="00223AE8" w:rsidRDefault="00562FDD" w:rsidP="00625F35">
      <w:pPr>
        <w:pStyle w:val="Default"/>
        <w:spacing w:line="360" w:lineRule="auto"/>
        <w:jc w:val="both"/>
        <w:rPr>
          <w:rFonts w:ascii="Times New Roman" w:hAnsi="Times New Roman"/>
          <w:sz w:val="20"/>
        </w:rPr>
      </w:pPr>
      <w:r w:rsidRPr="00562FDD">
        <w:rPr>
          <w:rFonts w:ascii="Times New Roman" w:hAnsi="Times New Roman"/>
          <w:sz w:val="20"/>
        </w:rPr>
        <w:t xml:space="preserve">In this research, it was tried to examine the posts made by companies on the Instagram platform regarding their employer brands, and it was aimed to create a general picture of the Instagram content of the companies ranked in the </w:t>
      </w:r>
      <w:proofErr w:type="spellStart"/>
      <w:r w:rsidRPr="00562FDD">
        <w:rPr>
          <w:rFonts w:ascii="Times New Roman" w:hAnsi="Times New Roman"/>
          <w:sz w:val="20"/>
        </w:rPr>
        <w:t>Universum</w:t>
      </w:r>
      <w:proofErr w:type="spellEnd"/>
      <w:r w:rsidRPr="00562FDD">
        <w:rPr>
          <w:rFonts w:ascii="Times New Roman" w:hAnsi="Times New Roman"/>
          <w:sz w:val="20"/>
        </w:rPr>
        <w:t xml:space="preserve"> research and to identify the practices that reveal the employer brand. Instagram, which is based on photo and video sharing, has a wide user base with its applications that are differentiating day by day around the world. Instagram is preferred by employees and </w:t>
      </w:r>
      <w:r w:rsidR="00A859F3" w:rsidRPr="00562FDD">
        <w:rPr>
          <w:rFonts w:ascii="Times New Roman" w:hAnsi="Times New Roman"/>
          <w:sz w:val="20"/>
        </w:rPr>
        <w:t>potential candidates because it is one of the most used social platforms and are</w:t>
      </w:r>
      <w:r w:rsidRPr="00562FDD">
        <w:rPr>
          <w:rFonts w:ascii="Times New Roman" w:hAnsi="Times New Roman"/>
          <w:sz w:val="20"/>
        </w:rPr>
        <w:t xml:space="preserve"> also a platform that is in great demand by companies to develop their employer brand.</w:t>
      </w:r>
      <w:r w:rsidR="00A254FA">
        <w:rPr>
          <w:rFonts w:ascii="Times New Roman" w:hAnsi="Times New Roman"/>
          <w:sz w:val="20"/>
        </w:rPr>
        <w:t xml:space="preserve"> </w:t>
      </w:r>
      <w:r w:rsidR="00A254FA" w:rsidRPr="00A254FA">
        <w:rPr>
          <w:rFonts w:ascii="Times New Roman" w:hAnsi="Times New Roman"/>
          <w:sz w:val="20"/>
        </w:rPr>
        <w:t xml:space="preserve">The employer brand dimensions (economic dimension, interest-benefit dimension, application dimension, development dimension, social-value dimension, work-life balance dimension, and corporate social responsibility dimension) identified by </w:t>
      </w:r>
      <w:proofErr w:type="spellStart"/>
      <w:r w:rsidR="00A254FA" w:rsidRPr="00A254FA">
        <w:rPr>
          <w:rFonts w:ascii="Times New Roman" w:hAnsi="Times New Roman"/>
          <w:sz w:val="20"/>
        </w:rPr>
        <w:t>Berthon</w:t>
      </w:r>
      <w:proofErr w:type="spellEnd"/>
      <w:r w:rsidR="00A254FA" w:rsidRPr="00A254FA">
        <w:rPr>
          <w:rFonts w:ascii="Times New Roman" w:hAnsi="Times New Roman"/>
          <w:sz w:val="20"/>
        </w:rPr>
        <w:t xml:space="preserve"> et al. (2005, 156-167) and </w:t>
      </w:r>
      <w:proofErr w:type="spellStart"/>
      <w:r w:rsidR="00A254FA" w:rsidRPr="00A254FA">
        <w:rPr>
          <w:rFonts w:ascii="Times New Roman" w:hAnsi="Times New Roman"/>
          <w:sz w:val="20"/>
        </w:rPr>
        <w:t>Tanwar</w:t>
      </w:r>
      <w:proofErr w:type="spellEnd"/>
      <w:r w:rsidR="00A254FA" w:rsidRPr="00A254FA">
        <w:rPr>
          <w:rFonts w:ascii="Times New Roman" w:hAnsi="Times New Roman"/>
          <w:sz w:val="20"/>
        </w:rPr>
        <w:t xml:space="preserve"> and Prasad (2016, 196) were preferred within the scope of the research.</w:t>
      </w:r>
      <w:r w:rsidR="00CC7E4B">
        <w:rPr>
          <w:rFonts w:ascii="Times New Roman" w:hAnsi="Times New Roman"/>
          <w:sz w:val="20"/>
        </w:rPr>
        <w:t xml:space="preserve"> </w:t>
      </w:r>
      <w:r w:rsidR="00A254FA" w:rsidRPr="00A254FA">
        <w:rPr>
          <w:rFonts w:ascii="Times New Roman" w:hAnsi="Times New Roman"/>
          <w:sz w:val="20"/>
        </w:rPr>
        <w:t>In order to comprehensively perceive and interpret the posts revealing the employer brand on companies' Instagram platforms, the qualitative research method has been chosen.</w:t>
      </w:r>
      <w:r w:rsidR="00A254FA">
        <w:rPr>
          <w:rFonts w:ascii="Times New Roman" w:hAnsi="Times New Roman"/>
          <w:sz w:val="20"/>
        </w:rPr>
        <w:t xml:space="preserve"> </w:t>
      </w:r>
      <w:r w:rsidR="00A859F3" w:rsidRPr="00A859F3">
        <w:rPr>
          <w:rFonts w:ascii="Times New Roman" w:hAnsi="Times New Roman"/>
          <w:sz w:val="20"/>
        </w:rPr>
        <w:t>Qualitative research is an approach that aims to investigate social phenomena in a realistic and holistic way in a natural environment with an understanding that aims to create theory, using qualitative data collection techniques such as observation, interview and document analysis (</w:t>
      </w:r>
      <w:proofErr w:type="spellStart"/>
      <w:r w:rsidR="00A859F3" w:rsidRPr="00A859F3">
        <w:rPr>
          <w:rFonts w:ascii="Times New Roman" w:hAnsi="Times New Roman"/>
          <w:sz w:val="20"/>
        </w:rPr>
        <w:t>Yıldırım</w:t>
      </w:r>
      <w:proofErr w:type="spellEnd"/>
      <w:r w:rsidR="00A859F3" w:rsidRPr="00A859F3">
        <w:rPr>
          <w:rFonts w:ascii="Times New Roman" w:hAnsi="Times New Roman"/>
          <w:sz w:val="20"/>
        </w:rPr>
        <w:t xml:space="preserve"> and </w:t>
      </w:r>
      <w:proofErr w:type="spellStart"/>
      <w:r w:rsidR="00A859F3" w:rsidRPr="00A859F3">
        <w:rPr>
          <w:rFonts w:ascii="Times New Roman" w:hAnsi="Times New Roman"/>
          <w:sz w:val="20"/>
        </w:rPr>
        <w:t>Şimşek</w:t>
      </w:r>
      <w:proofErr w:type="spellEnd"/>
      <w:r w:rsidR="00A859F3" w:rsidRPr="00A859F3">
        <w:rPr>
          <w:rFonts w:ascii="Times New Roman" w:hAnsi="Times New Roman"/>
          <w:sz w:val="20"/>
        </w:rPr>
        <w:t>, 2008, 39)</w:t>
      </w:r>
      <w:r w:rsidR="00A859F3">
        <w:rPr>
          <w:rFonts w:ascii="Times New Roman" w:hAnsi="Times New Roman"/>
          <w:sz w:val="20"/>
        </w:rPr>
        <w:t>.</w:t>
      </w:r>
      <w:r w:rsidR="00A254FA">
        <w:rPr>
          <w:rFonts w:ascii="Times New Roman" w:hAnsi="Times New Roman"/>
          <w:sz w:val="20"/>
        </w:rPr>
        <w:t xml:space="preserve"> </w:t>
      </w:r>
      <w:r w:rsidR="00625F35" w:rsidRPr="00625F35">
        <w:rPr>
          <w:rFonts w:ascii="Times New Roman" w:hAnsi="Times New Roman"/>
          <w:sz w:val="20"/>
        </w:rPr>
        <w:t>Additionally, content analysis facilitates the visibility of messages that may not be immediately apparent (</w:t>
      </w:r>
      <w:proofErr w:type="spellStart"/>
      <w:r w:rsidR="00A56D65" w:rsidRPr="00625F35">
        <w:rPr>
          <w:rFonts w:ascii="Times New Roman" w:hAnsi="Times New Roman"/>
          <w:sz w:val="20"/>
        </w:rPr>
        <w:t>Neuman</w:t>
      </w:r>
      <w:proofErr w:type="spellEnd"/>
      <w:r w:rsidR="00625F35" w:rsidRPr="00625F35">
        <w:rPr>
          <w:rFonts w:ascii="Times New Roman" w:hAnsi="Times New Roman"/>
          <w:sz w:val="20"/>
        </w:rPr>
        <w:t>, 2017, 468</w:t>
      </w:r>
      <w:r w:rsidR="00625F35">
        <w:rPr>
          <w:rFonts w:ascii="Times New Roman" w:hAnsi="Times New Roman"/>
          <w:sz w:val="20"/>
        </w:rPr>
        <w:t>)</w:t>
      </w:r>
      <w:r w:rsidR="00223AE8">
        <w:rPr>
          <w:rFonts w:ascii="Times New Roman" w:hAnsi="Times New Roman"/>
          <w:sz w:val="20"/>
        </w:rPr>
        <w:t>.</w:t>
      </w:r>
    </w:p>
    <w:p w:rsidR="004850CA" w:rsidRDefault="004850CA" w:rsidP="00625F35">
      <w:pPr>
        <w:pStyle w:val="Default"/>
        <w:spacing w:line="360" w:lineRule="auto"/>
        <w:jc w:val="both"/>
        <w:rPr>
          <w:rFonts w:ascii="Times New Roman" w:hAnsi="Times New Roman"/>
          <w:sz w:val="20"/>
        </w:rPr>
      </w:pPr>
    </w:p>
    <w:p w:rsidR="00625F35" w:rsidRDefault="001D6A76" w:rsidP="00625F35">
      <w:pPr>
        <w:pStyle w:val="Default"/>
        <w:spacing w:line="360" w:lineRule="auto"/>
        <w:jc w:val="both"/>
        <w:rPr>
          <w:rStyle w:val="Gl"/>
          <w:rFonts w:ascii="Times New Roman" w:hAnsi="Times New Roman" w:cs="Times New Roman"/>
          <w:sz w:val="20"/>
        </w:rPr>
      </w:pPr>
      <w:r>
        <w:rPr>
          <w:rStyle w:val="Gl"/>
          <w:rFonts w:ascii="Times New Roman" w:hAnsi="Times New Roman" w:cs="Times New Roman"/>
          <w:sz w:val="20"/>
        </w:rPr>
        <w:t>2</w:t>
      </w:r>
      <w:r w:rsidR="00625F35" w:rsidRPr="005F18C7">
        <w:rPr>
          <w:rStyle w:val="Gl"/>
          <w:rFonts w:ascii="Times New Roman" w:hAnsi="Times New Roman" w:cs="Times New Roman"/>
          <w:sz w:val="20"/>
        </w:rPr>
        <w:t>.2. Assumptions of the Study</w:t>
      </w:r>
    </w:p>
    <w:p w:rsidR="00F52221" w:rsidRPr="005F18C7" w:rsidRDefault="00F52221" w:rsidP="00625F35">
      <w:pPr>
        <w:pStyle w:val="Default"/>
        <w:spacing w:line="360" w:lineRule="auto"/>
        <w:jc w:val="both"/>
        <w:rPr>
          <w:rStyle w:val="Gl"/>
          <w:rFonts w:ascii="Times New Roman" w:hAnsi="Times New Roman" w:cs="Times New Roman"/>
          <w:sz w:val="20"/>
        </w:rPr>
      </w:pPr>
    </w:p>
    <w:p w:rsidR="00625F35" w:rsidRPr="00625F35" w:rsidRDefault="00625F35" w:rsidP="00625F35">
      <w:pPr>
        <w:pStyle w:val="Default"/>
        <w:spacing w:line="360" w:lineRule="auto"/>
        <w:jc w:val="both"/>
        <w:rPr>
          <w:rFonts w:ascii="Times New Roman" w:hAnsi="Times New Roman"/>
          <w:sz w:val="20"/>
        </w:rPr>
      </w:pPr>
      <w:r w:rsidRPr="00625F35">
        <w:rPr>
          <w:rFonts w:ascii="Times New Roman" w:hAnsi="Times New Roman"/>
          <w:sz w:val="20"/>
        </w:rPr>
        <w:t xml:space="preserve">In this study, it is assumed that the selected companies, chosen among those identified by the votes of business department students worldwide in the </w:t>
      </w:r>
      <w:proofErr w:type="spellStart"/>
      <w:r w:rsidRPr="00625F35">
        <w:rPr>
          <w:rFonts w:ascii="Times New Roman" w:hAnsi="Times New Roman"/>
          <w:sz w:val="20"/>
        </w:rPr>
        <w:t>Universum</w:t>
      </w:r>
      <w:proofErr w:type="spellEnd"/>
      <w:r w:rsidRPr="00625F35">
        <w:rPr>
          <w:rFonts w:ascii="Times New Roman" w:hAnsi="Times New Roman"/>
          <w:sz w:val="20"/>
        </w:rPr>
        <w:t xml:space="preserve"> World’s Most Attractive Employers 2022 survey, exhibit employer brand practices on Instagram that align with the identified dimensions of the employer brand.</w:t>
      </w:r>
    </w:p>
    <w:p w:rsidR="00F52221" w:rsidRDefault="00945A91" w:rsidP="00BB7466">
      <w:pPr>
        <w:pStyle w:val="Default"/>
        <w:spacing w:line="360" w:lineRule="auto"/>
        <w:jc w:val="both"/>
        <w:rPr>
          <w:rFonts w:ascii="Times New Roman" w:hAnsi="Times New Roman"/>
          <w:sz w:val="20"/>
        </w:rPr>
      </w:pPr>
      <w:r w:rsidRPr="00945A91">
        <w:rPr>
          <w:rFonts w:ascii="Times New Roman" w:hAnsi="Times New Roman"/>
          <w:sz w:val="20"/>
        </w:rPr>
        <w:t xml:space="preserve">The sample of the study consisted of 6 companies selected from the 50 companies identified by the votes of business students in the </w:t>
      </w:r>
      <w:proofErr w:type="spellStart"/>
      <w:r w:rsidRPr="00945A91">
        <w:rPr>
          <w:rFonts w:ascii="Times New Roman" w:hAnsi="Times New Roman"/>
          <w:sz w:val="20"/>
        </w:rPr>
        <w:t>Universum</w:t>
      </w:r>
      <w:proofErr w:type="spellEnd"/>
      <w:r w:rsidRPr="00945A91">
        <w:rPr>
          <w:rFonts w:ascii="Times New Roman" w:hAnsi="Times New Roman"/>
          <w:sz w:val="20"/>
        </w:rPr>
        <w:t xml:space="preserve"> World’s Most Attractive Employers 2022 survey, representing three different sectors. </w:t>
      </w:r>
      <w:r w:rsidR="00EC167B" w:rsidRPr="00EC167B">
        <w:rPr>
          <w:rFonts w:ascii="Times New Roman" w:hAnsi="Times New Roman"/>
          <w:sz w:val="20"/>
        </w:rPr>
        <w:t>The Instagram content of these selected companies was assumed to be in line wit</w:t>
      </w:r>
      <w:r w:rsidR="00EC167B">
        <w:rPr>
          <w:rFonts w:ascii="Times New Roman" w:hAnsi="Times New Roman"/>
          <w:sz w:val="20"/>
        </w:rPr>
        <w:t>h the employer brand dimensions</w:t>
      </w:r>
      <w:r w:rsidRPr="00945A91">
        <w:rPr>
          <w:rFonts w:ascii="Times New Roman" w:hAnsi="Times New Roman"/>
          <w:sz w:val="20"/>
        </w:rPr>
        <w:t>. Additionally, it was assumed that sufficient data for the research could be obtained by examining all content covering the years 2022 and prior, from the latest post of the selected companies to their first post.</w:t>
      </w:r>
    </w:p>
    <w:p w:rsidR="00F47087" w:rsidRDefault="00F47087" w:rsidP="00BB7466">
      <w:pPr>
        <w:pStyle w:val="Default"/>
        <w:spacing w:line="360" w:lineRule="auto"/>
        <w:jc w:val="both"/>
        <w:rPr>
          <w:rFonts w:ascii="Times New Roman" w:hAnsi="Times New Roman"/>
          <w:sz w:val="20"/>
        </w:rPr>
      </w:pPr>
    </w:p>
    <w:p w:rsidR="00945A91" w:rsidRDefault="001D6A76" w:rsidP="00BB7466">
      <w:pPr>
        <w:pStyle w:val="Default"/>
        <w:spacing w:line="360" w:lineRule="auto"/>
        <w:jc w:val="both"/>
        <w:rPr>
          <w:rStyle w:val="Gl"/>
          <w:rFonts w:ascii="Times New Roman" w:hAnsi="Times New Roman" w:cs="Times New Roman"/>
          <w:sz w:val="20"/>
        </w:rPr>
      </w:pPr>
      <w:r>
        <w:rPr>
          <w:rStyle w:val="Gl"/>
          <w:rFonts w:ascii="Times New Roman" w:hAnsi="Times New Roman" w:cs="Times New Roman"/>
          <w:sz w:val="20"/>
        </w:rPr>
        <w:t>2</w:t>
      </w:r>
      <w:r w:rsidR="00223AE8">
        <w:rPr>
          <w:rStyle w:val="Gl"/>
          <w:rFonts w:ascii="Times New Roman" w:hAnsi="Times New Roman" w:cs="Times New Roman"/>
          <w:sz w:val="20"/>
        </w:rPr>
        <w:t>.3</w:t>
      </w:r>
      <w:r w:rsidR="00945A91" w:rsidRPr="005F18C7">
        <w:rPr>
          <w:rStyle w:val="Gl"/>
          <w:rFonts w:ascii="Times New Roman" w:hAnsi="Times New Roman" w:cs="Times New Roman"/>
          <w:sz w:val="20"/>
        </w:rPr>
        <w:t>. Sample of the Study</w:t>
      </w:r>
    </w:p>
    <w:p w:rsidR="00F52221" w:rsidRDefault="00F52221" w:rsidP="00BB7466">
      <w:pPr>
        <w:pStyle w:val="Default"/>
        <w:spacing w:line="360" w:lineRule="auto"/>
        <w:jc w:val="both"/>
        <w:rPr>
          <w:rStyle w:val="Gl"/>
          <w:rFonts w:ascii="Times New Roman" w:hAnsi="Times New Roman" w:cs="Times New Roman"/>
          <w:sz w:val="20"/>
        </w:rPr>
      </w:pPr>
    </w:p>
    <w:p w:rsidR="004850CA" w:rsidRDefault="00945A91" w:rsidP="00945A91">
      <w:pPr>
        <w:pStyle w:val="Default"/>
        <w:spacing w:line="360" w:lineRule="auto"/>
        <w:jc w:val="both"/>
        <w:rPr>
          <w:rFonts w:ascii="Times New Roman" w:hAnsi="Times New Roman"/>
          <w:sz w:val="20"/>
        </w:rPr>
      </w:pPr>
      <w:r w:rsidRPr="00945A91">
        <w:rPr>
          <w:rFonts w:ascii="Times New Roman" w:hAnsi="Times New Roman"/>
          <w:sz w:val="20"/>
        </w:rPr>
        <w:t xml:space="preserve">The population of the study consists of the 50 companies identified through the votes of business students in the </w:t>
      </w:r>
      <w:proofErr w:type="spellStart"/>
      <w:r w:rsidRPr="00945A91">
        <w:rPr>
          <w:rFonts w:ascii="Times New Roman" w:hAnsi="Times New Roman"/>
          <w:sz w:val="20"/>
        </w:rPr>
        <w:t>Universum</w:t>
      </w:r>
      <w:proofErr w:type="spellEnd"/>
      <w:r w:rsidRPr="00945A91">
        <w:rPr>
          <w:rFonts w:ascii="Times New Roman" w:hAnsi="Times New Roman"/>
          <w:sz w:val="20"/>
        </w:rPr>
        <w:t xml:space="preserve"> World’s Most Attractive Employers 2022 survey. The sample of the study is composed of 6 companies selected from the results of the </w:t>
      </w:r>
      <w:proofErr w:type="spellStart"/>
      <w:r w:rsidRPr="00945A91">
        <w:rPr>
          <w:rFonts w:ascii="Times New Roman" w:hAnsi="Times New Roman"/>
          <w:sz w:val="20"/>
        </w:rPr>
        <w:t>Universum</w:t>
      </w:r>
      <w:proofErr w:type="spellEnd"/>
      <w:r w:rsidRPr="00945A91">
        <w:rPr>
          <w:rFonts w:ascii="Times New Roman" w:hAnsi="Times New Roman"/>
          <w:sz w:val="20"/>
        </w:rPr>
        <w:t xml:space="preserve"> World’s Most Attractive Employers 2022 survey. These companies are HSBC, Allianz, </w:t>
      </w:r>
      <w:proofErr w:type="spellStart"/>
      <w:r w:rsidRPr="00945A91">
        <w:rPr>
          <w:rFonts w:ascii="Times New Roman" w:hAnsi="Times New Roman"/>
          <w:sz w:val="20"/>
        </w:rPr>
        <w:t>Pepsico</w:t>
      </w:r>
      <w:proofErr w:type="spellEnd"/>
      <w:r w:rsidRPr="00945A91">
        <w:rPr>
          <w:rFonts w:ascii="Times New Roman" w:hAnsi="Times New Roman"/>
          <w:sz w:val="20"/>
        </w:rPr>
        <w:t xml:space="preserve">, Nestle, </w:t>
      </w:r>
      <w:proofErr w:type="spellStart"/>
      <w:r w:rsidRPr="00945A91">
        <w:rPr>
          <w:rFonts w:ascii="Times New Roman" w:hAnsi="Times New Roman"/>
          <w:sz w:val="20"/>
        </w:rPr>
        <w:t>P&amp;G</w:t>
      </w:r>
      <w:proofErr w:type="spellEnd"/>
      <w:r w:rsidRPr="00945A91">
        <w:rPr>
          <w:rFonts w:ascii="Times New Roman" w:hAnsi="Times New Roman"/>
          <w:sz w:val="20"/>
        </w:rPr>
        <w:t>, and Unilever.</w:t>
      </w:r>
      <w:r w:rsidR="00A254FA">
        <w:rPr>
          <w:rFonts w:ascii="Times New Roman" w:hAnsi="Times New Roman"/>
          <w:sz w:val="20"/>
        </w:rPr>
        <w:t xml:space="preserve"> </w:t>
      </w:r>
      <w:r w:rsidR="00B82102" w:rsidRPr="00223AE8">
        <w:rPr>
          <w:rFonts w:ascii="Times New Roman" w:hAnsi="Times New Roman"/>
          <w:sz w:val="20"/>
        </w:rPr>
        <w:t>The selected companies were chosen from three different sectors without consideration of their size, number of employees, or revenue. Factors such as being among the most preferred sectors to work in, being frequently chosen to work in their respective sectors, operating globally, frequently receiving awards in the dimensions we examined, active usage of Instagram, and having a high number of fol</w:t>
      </w:r>
      <w:r w:rsidR="008C438E">
        <w:rPr>
          <w:rFonts w:ascii="Times New Roman" w:hAnsi="Times New Roman"/>
          <w:sz w:val="20"/>
        </w:rPr>
        <w:t>lowers were taken into account.</w:t>
      </w:r>
    </w:p>
    <w:p w:rsidR="00A667EB" w:rsidRDefault="00A667EB" w:rsidP="00945A91">
      <w:pPr>
        <w:pStyle w:val="Default"/>
        <w:spacing w:line="360" w:lineRule="auto"/>
        <w:jc w:val="both"/>
        <w:rPr>
          <w:rFonts w:ascii="Times New Roman" w:hAnsi="Times New Roman"/>
          <w:sz w:val="20"/>
        </w:rPr>
      </w:pPr>
    </w:p>
    <w:p w:rsidR="00A667EB" w:rsidRDefault="00A667EB" w:rsidP="00945A91">
      <w:pPr>
        <w:pStyle w:val="Default"/>
        <w:spacing w:line="360" w:lineRule="auto"/>
        <w:jc w:val="both"/>
        <w:rPr>
          <w:rFonts w:ascii="Times New Roman" w:hAnsi="Times New Roman"/>
          <w:sz w:val="20"/>
        </w:rPr>
      </w:pPr>
    </w:p>
    <w:p w:rsidR="00CC7E4B" w:rsidRDefault="00CC7E4B" w:rsidP="00945A91">
      <w:pPr>
        <w:pStyle w:val="Default"/>
        <w:spacing w:line="360" w:lineRule="auto"/>
        <w:jc w:val="both"/>
        <w:rPr>
          <w:rFonts w:ascii="Times New Roman" w:hAnsi="Times New Roman"/>
          <w:sz w:val="20"/>
        </w:rPr>
      </w:pPr>
    </w:p>
    <w:p w:rsidR="00CC7E4B" w:rsidRDefault="00CC7E4B" w:rsidP="00945A91">
      <w:pPr>
        <w:pStyle w:val="Default"/>
        <w:spacing w:line="360" w:lineRule="auto"/>
        <w:jc w:val="both"/>
        <w:rPr>
          <w:rFonts w:ascii="Times New Roman" w:hAnsi="Times New Roman"/>
          <w:sz w:val="20"/>
        </w:rPr>
      </w:pPr>
    </w:p>
    <w:p w:rsidR="00A667EB" w:rsidRDefault="00A667EB" w:rsidP="00945A91">
      <w:pPr>
        <w:pStyle w:val="Default"/>
        <w:spacing w:line="360" w:lineRule="auto"/>
        <w:jc w:val="both"/>
        <w:rPr>
          <w:rFonts w:ascii="Times New Roman" w:hAnsi="Times New Roman"/>
          <w:sz w:val="20"/>
        </w:rPr>
      </w:pPr>
    </w:p>
    <w:p w:rsidR="005F18C7" w:rsidRPr="005F18C7" w:rsidRDefault="005F18C7" w:rsidP="00223AE8">
      <w:pPr>
        <w:pStyle w:val="Default"/>
        <w:spacing w:line="360" w:lineRule="auto"/>
        <w:jc w:val="both"/>
        <w:rPr>
          <w:rFonts w:ascii="Times New Roman" w:hAnsi="Times New Roman" w:cs="Times New Roman"/>
          <w:sz w:val="20"/>
        </w:rPr>
      </w:pPr>
      <w:proofErr w:type="gramStart"/>
      <w:r w:rsidRPr="00F80E90">
        <w:rPr>
          <w:rFonts w:ascii="Times New Roman" w:hAnsi="Times New Roman" w:cs="Times New Roman"/>
          <w:sz w:val="20"/>
        </w:rPr>
        <w:t>Table 1.</w:t>
      </w:r>
      <w:proofErr w:type="gramEnd"/>
      <w:r w:rsidRPr="00F80E90">
        <w:rPr>
          <w:rFonts w:ascii="Times New Roman" w:hAnsi="Times New Roman" w:cs="Times New Roman"/>
          <w:sz w:val="20"/>
        </w:rPr>
        <w:t xml:space="preserve"> </w:t>
      </w:r>
      <w:r>
        <w:rPr>
          <w:rFonts w:ascii="Times New Roman" w:hAnsi="Times New Roman" w:cs="Times New Roman"/>
          <w:sz w:val="20"/>
        </w:rPr>
        <w:t xml:space="preserve"> </w:t>
      </w:r>
      <w:r w:rsidR="00223AE8" w:rsidRPr="00223AE8">
        <w:rPr>
          <w:rFonts w:ascii="Times New Roman" w:hAnsi="Times New Roman" w:cs="Times New Roman"/>
          <w:sz w:val="20"/>
        </w:rPr>
        <w:t>Demographics of the Sample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300"/>
        <w:gridCol w:w="1268"/>
        <w:gridCol w:w="1308"/>
        <w:gridCol w:w="1442"/>
        <w:gridCol w:w="1108"/>
      </w:tblGrid>
      <w:tr w:rsidR="00223AE8" w:rsidRPr="00722F2B" w:rsidTr="00722F2B">
        <w:tc>
          <w:tcPr>
            <w:tcW w:w="1125" w:type="dxa"/>
            <w:shd w:val="clear" w:color="auto" w:fill="auto"/>
          </w:tcPr>
          <w:p w:rsidR="00223AE8" w:rsidRPr="00722F2B" w:rsidRDefault="00223AE8" w:rsidP="00722F2B">
            <w:pPr>
              <w:pStyle w:val="Default"/>
              <w:spacing w:line="360" w:lineRule="auto"/>
              <w:jc w:val="both"/>
              <w:rPr>
                <w:rFonts w:ascii="Times New Roman" w:hAnsi="Times New Roman"/>
                <w:b/>
                <w:sz w:val="20"/>
              </w:rPr>
            </w:pPr>
            <w:r w:rsidRPr="00722F2B">
              <w:rPr>
                <w:rFonts w:ascii="Times New Roman" w:hAnsi="Times New Roman"/>
                <w:b/>
                <w:sz w:val="20"/>
              </w:rPr>
              <w:t>Company Name</w:t>
            </w:r>
          </w:p>
        </w:tc>
        <w:tc>
          <w:tcPr>
            <w:tcW w:w="1310" w:type="dxa"/>
            <w:shd w:val="clear" w:color="auto" w:fill="auto"/>
          </w:tcPr>
          <w:p w:rsidR="00223AE8" w:rsidRPr="00722F2B" w:rsidRDefault="00223AE8" w:rsidP="00722F2B">
            <w:pPr>
              <w:pStyle w:val="Default"/>
              <w:spacing w:line="360" w:lineRule="auto"/>
              <w:jc w:val="both"/>
              <w:rPr>
                <w:rFonts w:ascii="Times New Roman" w:hAnsi="Times New Roman"/>
                <w:b/>
                <w:sz w:val="20"/>
              </w:rPr>
            </w:pPr>
            <w:r w:rsidRPr="00722F2B">
              <w:rPr>
                <w:rFonts w:ascii="Times New Roman" w:hAnsi="Times New Roman"/>
                <w:b/>
                <w:sz w:val="20"/>
              </w:rPr>
              <w:t>Foundation Years</w:t>
            </w:r>
          </w:p>
        </w:tc>
        <w:tc>
          <w:tcPr>
            <w:tcW w:w="1286" w:type="dxa"/>
            <w:shd w:val="clear" w:color="auto" w:fill="auto"/>
          </w:tcPr>
          <w:p w:rsidR="00223AE8" w:rsidRPr="00722F2B" w:rsidRDefault="00223AE8" w:rsidP="00722F2B">
            <w:pPr>
              <w:pStyle w:val="Default"/>
              <w:spacing w:line="360" w:lineRule="auto"/>
              <w:jc w:val="both"/>
              <w:rPr>
                <w:rFonts w:ascii="Times New Roman" w:hAnsi="Times New Roman"/>
                <w:b/>
                <w:sz w:val="20"/>
              </w:rPr>
            </w:pPr>
            <w:r w:rsidRPr="00722F2B">
              <w:rPr>
                <w:rFonts w:ascii="Times New Roman" w:hAnsi="Times New Roman"/>
                <w:b/>
                <w:sz w:val="20"/>
              </w:rPr>
              <w:t>Sector</w:t>
            </w:r>
          </w:p>
        </w:tc>
        <w:tc>
          <w:tcPr>
            <w:tcW w:w="1334" w:type="dxa"/>
            <w:shd w:val="clear" w:color="auto" w:fill="auto"/>
          </w:tcPr>
          <w:p w:rsidR="00223AE8" w:rsidRPr="00722F2B" w:rsidRDefault="00223AE8" w:rsidP="00722F2B">
            <w:pPr>
              <w:pStyle w:val="Default"/>
              <w:spacing w:line="360" w:lineRule="auto"/>
              <w:jc w:val="both"/>
              <w:rPr>
                <w:rFonts w:ascii="Times New Roman" w:hAnsi="Times New Roman"/>
                <w:b/>
                <w:sz w:val="20"/>
              </w:rPr>
            </w:pPr>
            <w:r w:rsidRPr="00722F2B">
              <w:rPr>
                <w:rFonts w:ascii="Times New Roman" w:hAnsi="Times New Roman"/>
                <w:b/>
                <w:sz w:val="20"/>
              </w:rPr>
              <w:t>Number of Followers</w:t>
            </w:r>
          </w:p>
        </w:tc>
        <w:tc>
          <w:tcPr>
            <w:tcW w:w="1517" w:type="dxa"/>
            <w:shd w:val="clear" w:color="auto" w:fill="auto"/>
          </w:tcPr>
          <w:p w:rsidR="00223AE8" w:rsidRPr="00722F2B" w:rsidRDefault="00223AE8" w:rsidP="00722F2B">
            <w:pPr>
              <w:pStyle w:val="Default"/>
              <w:spacing w:line="360" w:lineRule="auto"/>
              <w:jc w:val="both"/>
              <w:rPr>
                <w:rFonts w:ascii="Times New Roman" w:hAnsi="Times New Roman"/>
                <w:b/>
                <w:sz w:val="20"/>
              </w:rPr>
            </w:pPr>
            <w:r w:rsidRPr="00722F2B">
              <w:rPr>
                <w:rFonts w:ascii="Times New Roman" w:hAnsi="Times New Roman"/>
                <w:b/>
                <w:sz w:val="20"/>
              </w:rPr>
              <w:t>Years of the First Post</w:t>
            </w:r>
          </w:p>
        </w:tc>
        <w:tc>
          <w:tcPr>
            <w:tcW w:w="1127" w:type="dxa"/>
            <w:shd w:val="clear" w:color="auto" w:fill="auto"/>
          </w:tcPr>
          <w:p w:rsidR="00223AE8" w:rsidRPr="00722F2B" w:rsidRDefault="00223AE8" w:rsidP="00722F2B">
            <w:pPr>
              <w:pStyle w:val="Default"/>
              <w:spacing w:line="360" w:lineRule="auto"/>
              <w:jc w:val="both"/>
              <w:rPr>
                <w:rFonts w:ascii="Times New Roman" w:hAnsi="Times New Roman"/>
                <w:b/>
                <w:sz w:val="20"/>
              </w:rPr>
            </w:pPr>
            <w:r w:rsidRPr="00722F2B">
              <w:rPr>
                <w:rFonts w:ascii="Times New Roman" w:hAnsi="Times New Roman"/>
                <w:b/>
                <w:sz w:val="20"/>
              </w:rPr>
              <w:t>Number of post</w:t>
            </w:r>
          </w:p>
        </w:tc>
      </w:tr>
      <w:tr w:rsidR="00223AE8" w:rsidRPr="00722F2B" w:rsidTr="00722F2B">
        <w:tc>
          <w:tcPr>
            <w:tcW w:w="1125" w:type="dxa"/>
            <w:shd w:val="clear" w:color="auto" w:fill="auto"/>
          </w:tcPr>
          <w:p w:rsidR="00223AE8" w:rsidRPr="00722F2B" w:rsidRDefault="00223AE8" w:rsidP="00722F2B">
            <w:pPr>
              <w:pStyle w:val="Default"/>
              <w:spacing w:line="360" w:lineRule="auto"/>
              <w:jc w:val="both"/>
              <w:rPr>
                <w:rFonts w:ascii="Times New Roman" w:hAnsi="Times New Roman"/>
                <w:b/>
                <w:sz w:val="20"/>
              </w:rPr>
            </w:pPr>
            <w:r w:rsidRPr="00722F2B">
              <w:rPr>
                <w:rFonts w:ascii="Times New Roman" w:hAnsi="Times New Roman"/>
                <w:b/>
                <w:sz w:val="20"/>
              </w:rPr>
              <w:t>HSBC</w:t>
            </w:r>
          </w:p>
        </w:tc>
        <w:tc>
          <w:tcPr>
            <w:tcW w:w="1310" w:type="dxa"/>
            <w:shd w:val="clear" w:color="auto" w:fill="auto"/>
          </w:tcPr>
          <w:p w:rsidR="00223AE8" w:rsidRPr="00722F2B" w:rsidRDefault="00223AE8" w:rsidP="00223AE8">
            <w:pPr>
              <w:rPr>
                <w:rFonts w:ascii="Times New Roman" w:hAnsi="Times New Roman" w:cs="Calibri"/>
                <w:sz w:val="20"/>
                <w:szCs w:val="24"/>
                <w:lang w:val="en-US"/>
              </w:rPr>
            </w:pPr>
            <w:r w:rsidRPr="00722F2B">
              <w:rPr>
                <w:rFonts w:ascii="Times New Roman" w:hAnsi="Times New Roman" w:cs="Calibri"/>
                <w:sz w:val="20"/>
                <w:szCs w:val="24"/>
                <w:lang w:val="en-US"/>
              </w:rPr>
              <w:t>1865</w:t>
            </w:r>
          </w:p>
        </w:tc>
        <w:tc>
          <w:tcPr>
            <w:tcW w:w="1286" w:type="dxa"/>
            <w:shd w:val="clear" w:color="auto" w:fill="auto"/>
          </w:tcPr>
          <w:p w:rsidR="00223AE8" w:rsidRPr="00722F2B" w:rsidRDefault="00223AE8" w:rsidP="00722F2B">
            <w:pPr>
              <w:pStyle w:val="Default"/>
              <w:spacing w:line="360" w:lineRule="auto"/>
              <w:jc w:val="both"/>
              <w:rPr>
                <w:rFonts w:ascii="Times New Roman" w:hAnsi="Times New Roman"/>
                <w:color w:val="auto"/>
                <w:sz w:val="20"/>
              </w:rPr>
            </w:pPr>
            <w:r w:rsidRPr="00722F2B">
              <w:rPr>
                <w:rFonts w:ascii="Times New Roman" w:hAnsi="Times New Roman"/>
                <w:color w:val="auto"/>
                <w:sz w:val="20"/>
              </w:rPr>
              <w:t>Finance</w:t>
            </w:r>
          </w:p>
        </w:tc>
        <w:tc>
          <w:tcPr>
            <w:tcW w:w="1334" w:type="dxa"/>
            <w:shd w:val="clear" w:color="auto" w:fill="auto"/>
          </w:tcPr>
          <w:p w:rsidR="00223AE8" w:rsidRPr="00722F2B" w:rsidRDefault="00223AE8" w:rsidP="00223AE8">
            <w:pPr>
              <w:rPr>
                <w:rFonts w:ascii="Times New Roman" w:hAnsi="Times New Roman" w:cs="Calibri"/>
                <w:sz w:val="20"/>
                <w:szCs w:val="24"/>
                <w:lang w:val="en-US"/>
              </w:rPr>
            </w:pPr>
            <w:r w:rsidRPr="00722F2B">
              <w:rPr>
                <w:rFonts w:ascii="Times New Roman" w:hAnsi="Times New Roman" w:cs="Calibri"/>
                <w:sz w:val="20"/>
                <w:szCs w:val="24"/>
                <w:lang w:val="en-US"/>
              </w:rPr>
              <w:t>15,3B</w:t>
            </w:r>
          </w:p>
        </w:tc>
        <w:tc>
          <w:tcPr>
            <w:tcW w:w="1517" w:type="dxa"/>
            <w:shd w:val="clear" w:color="auto" w:fill="auto"/>
          </w:tcPr>
          <w:p w:rsidR="00223AE8" w:rsidRPr="00722F2B" w:rsidRDefault="00223AE8" w:rsidP="00223AE8">
            <w:pPr>
              <w:rPr>
                <w:rFonts w:ascii="Times New Roman" w:hAnsi="Times New Roman" w:cs="Calibri"/>
                <w:sz w:val="20"/>
                <w:szCs w:val="24"/>
                <w:lang w:val="en-US"/>
              </w:rPr>
            </w:pPr>
            <w:r w:rsidRPr="00722F2B">
              <w:rPr>
                <w:rFonts w:ascii="Times New Roman" w:hAnsi="Times New Roman" w:cs="Calibri"/>
                <w:sz w:val="20"/>
                <w:szCs w:val="24"/>
                <w:lang w:val="en-US"/>
              </w:rPr>
              <w:t>2019</w:t>
            </w:r>
          </w:p>
        </w:tc>
        <w:tc>
          <w:tcPr>
            <w:tcW w:w="1127" w:type="dxa"/>
            <w:shd w:val="clear" w:color="auto" w:fill="auto"/>
          </w:tcPr>
          <w:p w:rsidR="00223AE8" w:rsidRPr="00722F2B" w:rsidRDefault="00223AE8" w:rsidP="00223AE8">
            <w:pPr>
              <w:rPr>
                <w:rFonts w:ascii="Times New Roman" w:hAnsi="Times New Roman" w:cs="Calibri"/>
                <w:sz w:val="20"/>
                <w:szCs w:val="24"/>
                <w:lang w:val="en-US"/>
              </w:rPr>
            </w:pPr>
            <w:r w:rsidRPr="00722F2B">
              <w:rPr>
                <w:rFonts w:ascii="Times New Roman" w:hAnsi="Times New Roman" w:cs="Calibri"/>
                <w:sz w:val="20"/>
                <w:szCs w:val="24"/>
                <w:lang w:val="en-US"/>
              </w:rPr>
              <w:t>168</w:t>
            </w:r>
          </w:p>
        </w:tc>
      </w:tr>
      <w:tr w:rsidR="00223AE8" w:rsidRPr="00722F2B" w:rsidTr="00722F2B">
        <w:tc>
          <w:tcPr>
            <w:tcW w:w="1125" w:type="dxa"/>
            <w:shd w:val="clear" w:color="auto" w:fill="auto"/>
          </w:tcPr>
          <w:p w:rsidR="00223AE8" w:rsidRPr="00722F2B" w:rsidRDefault="00223AE8" w:rsidP="00722F2B">
            <w:pPr>
              <w:pStyle w:val="Default"/>
              <w:spacing w:line="360" w:lineRule="auto"/>
              <w:jc w:val="both"/>
              <w:rPr>
                <w:rFonts w:ascii="Times New Roman" w:hAnsi="Times New Roman"/>
                <w:b/>
                <w:sz w:val="20"/>
              </w:rPr>
            </w:pPr>
            <w:r w:rsidRPr="00722F2B">
              <w:rPr>
                <w:rFonts w:ascii="Times New Roman" w:hAnsi="Times New Roman"/>
                <w:b/>
                <w:sz w:val="20"/>
              </w:rPr>
              <w:t>ALLIANZ</w:t>
            </w:r>
          </w:p>
        </w:tc>
        <w:tc>
          <w:tcPr>
            <w:tcW w:w="1310" w:type="dxa"/>
            <w:shd w:val="clear" w:color="auto" w:fill="auto"/>
          </w:tcPr>
          <w:p w:rsidR="00223AE8" w:rsidRPr="00722F2B" w:rsidRDefault="00223AE8" w:rsidP="00223AE8">
            <w:pPr>
              <w:rPr>
                <w:rFonts w:ascii="Times New Roman" w:hAnsi="Times New Roman" w:cs="Calibri"/>
                <w:sz w:val="20"/>
                <w:szCs w:val="24"/>
                <w:lang w:val="en-US"/>
              </w:rPr>
            </w:pPr>
            <w:r w:rsidRPr="00722F2B">
              <w:rPr>
                <w:rFonts w:ascii="Times New Roman" w:hAnsi="Times New Roman" w:cs="Calibri"/>
                <w:sz w:val="20"/>
                <w:szCs w:val="24"/>
                <w:lang w:val="en-US"/>
              </w:rPr>
              <w:t>1890</w:t>
            </w:r>
          </w:p>
        </w:tc>
        <w:tc>
          <w:tcPr>
            <w:tcW w:w="1286" w:type="dxa"/>
            <w:shd w:val="clear" w:color="auto" w:fill="auto"/>
          </w:tcPr>
          <w:p w:rsidR="00223AE8" w:rsidRPr="00722F2B" w:rsidRDefault="00223AE8" w:rsidP="00722F2B">
            <w:pPr>
              <w:pStyle w:val="Default"/>
              <w:spacing w:line="360" w:lineRule="auto"/>
              <w:jc w:val="both"/>
              <w:rPr>
                <w:rFonts w:ascii="Times New Roman" w:hAnsi="Times New Roman"/>
                <w:color w:val="auto"/>
                <w:sz w:val="20"/>
              </w:rPr>
            </w:pPr>
            <w:r w:rsidRPr="00722F2B">
              <w:rPr>
                <w:rFonts w:ascii="Times New Roman" w:hAnsi="Times New Roman"/>
                <w:color w:val="auto"/>
                <w:sz w:val="20"/>
              </w:rPr>
              <w:t>Finance</w:t>
            </w:r>
          </w:p>
        </w:tc>
        <w:tc>
          <w:tcPr>
            <w:tcW w:w="1334" w:type="dxa"/>
            <w:shd w:val="clear" w:color="auto" w:fill="auto"/>
          </w:tcPr>
          <w:p w:rsidR="00223AE8" w:rsidRPr="00722F2B" w:rsidRDefault="00223AE8" w:rsidP="00223AE8">
            <w:pPr>
              <w:rPr>
                <w:rFonts w:ascii="Times New Roman" w:hAnsi="Times New Roman" w:cs="Calibri"/>
                <w:sz w:val="20"/>
                <w:szCs w:val="24"/>
                <w:lang w:val="en-US"/>
              </w:rPr>
            </w:pPr>
            <w:r w:rsidRPr="00722F2B">
              <w:rPr>
                <w:rFonts w:ascii="Times New Roman" w:hAnsi="Times New Roman" w:cs="Calibri"/>
                <w:sz w:val="20"/>
                <w:szCs w:val="24"/>
                <w:lang w:val="en-US"/>
              </w:rPr>
              <w:t>17,5 B</w:t>
            </w:r>
          </w:p>
        </w:tc>
        <w:tc>
          <w:tcPr>
            <w:tcW w:w="1517" w:type="dxa"/>
            <w:shd w:val="clear" w:color="auto" w:fill="auto"/>
          </w:tcPr>
          <w:p w:rsidR="00223AE8" w:rsidRPr="00722F2B" w:rsidRDefault="00223AE8" w:rsidP="00223AE8">
            <w:pPr>
              <w:rPr>
                <w:rFonts w:ascii="Times New Roman" w:hAnsi="Times New Roman" w:cs="Calibri"/>
                <w:sz w:val="20"/>
                <w:szCs w:val="24"/>
                <w:lang w:val="en-US"/>
              </w:rPr>
            </w:pPr>
            <w:r w:rsidRPr="00722F2B">
              <w:rPr>
                <w:rFonts w:ascii="Times New Roman" w:hAnsi="Times New Roman" w:cs="Calibri"/>
                <w:sz w:val="20"/>
                <w:szCs w:val="24"/>
                <w:lang w:val="en-US"/>
              </w:rPr>
              <w:t>2016</w:t>
            </w:r>
          </w:p>
        </w:tc>
        <w:tc>
          <w:tcPr>
            <w:tcW w:w="1127" w:type="dxa"/>
            <w:shd w:val="clear" w:color="auto" w:fill="auto"/>
          </w:tcPr>
          <w:p w:rsidR="00223AE8" w:rsidRPr="00722F2B" w:rsidRDefault="00223AE8" w:rsidP="00223AE8">
            <w:pPr>
              <w:rPr>
                <w:rFonts w:ascii="Times New Roman" w:hAnsi="Times New Roman" w:cs="Calibri"/>
                <w:sz w:val="20"/>
                <w:szCs w:val="24"/>
                <w:lang w:val="en-US"/>
              </w:rPr>
            </w:pPr>
            <w:r w:rsidRPr="00722F2B">
              <w:rPr>
                <w:rFonts w:ascii="Times New Roman" w:hAnsi="Times New Roman" w:cs="Calibri"/>
                <w:sz w:val="20"/>
                <w:szCs w:val="24"/>
                <w:lang w:val="en-US"/>
              </w:rPr>
              <w:t>1.275</w:t>
            </w:r>
          </w:p>
        </w:tc>
      </w:tr>
      <w:tr w:rsidR="00223AE8" w:rsidRPr="00722F2B" w:rsidTr="00722F2B">
        <w:tc>
          <w:tcPr>
            <w:tcW w:w="1125" w:type="dxa"/>
            <w:shd w:val="clear" w:color="auto" w:fill="auto"/>
          </w:tcPr>
          <w:p w:rsidR="00223AE8" w:rsidRPr="00722F2B" w:rsidRDefault="00223AE8" w:rsidP="00722F2B">
            <w:pPr>
              <w:pStyle w:val="Default"/>
              <w:spacing w:line="360" w:lineRule="auto"/>
              <w:jc w:val="both"/>
              <w:rPr>
                <w:rFonts w:ascii="Times New Roman" w:hAnsi="Times New Roman"/>
                <w:b/>
                <w:sz w:val="20"/>
              </w:rPr>
            </w:pPr>
            <w:r w:rsidRPr="00722F2B">
              <w:rPr>
                <w:rFonts w:ascii="Times New Roman" w:hAnsi="Times New Roman"/>
                <w:b/>
                <w:sz w:val="20"/>
              </w:rPr>
              <w:t>NESTLE</w:t>
            </w:r>
          </w:p>
        </w:tc>
        <w:tc>
          <w:tcPr>
            <w:tcW w:w="1310" w:type="dxa"/>
            <w:shd w:val="clear" w:color="auto" w:fill="auto"/>
          </w:tcPr>
          <w:p w:rsidR="00223AE8" w:rsidRPr="00722F2B" w:rsidRDefault="00223AE8" w:rsidP="00223AE8">
            <w:pPr>
              <w:rPr>
                <w:rFonts w:ascii="Times New Roman" w:hAnsi="Times New Roman" w:cs="Calibri"/>
                <w:sz w:val="20"/>
                <w:szCs w:val="24"/>
                <w:lang w:val="en-US"/>
              </w:rPr>
            </w:pPr>
            <w:r w:rsidRPr="00722F2B">
              <w:rPr>
                <w:rFonts w:ascii="Times New Roman" w:hAnsi="Times New Roman" w:cs="Calibri"/>
                <w:sz w:val="20"/>
                <w:szCs w:val="24"/>
                <w:lang w:val="en-US"/>
              </w:rPr>
              <w:t>1866</w:t>
            </w:r>
          </w:p>
        </w:tc>
        <w:tc>
          <w:tcPr>
            <w:tcW w:w="1286" w:type="dxa"/>
            <w:shd w:val="clear" w:color="auto" w:fill="auto"/>
          </w:tcPr>
          <w:p w:rsidR="00223AE8" w:rsidRPr="00722F2B" w:rsidRDefault="00223AE8" w:rsidP="00722F2B">
            <w:pPr>
              <w:pStyle w:val="Default"/>
              <w:spacing w:line="360" w:lineRule="auto"/>
              <w:jc w:val="both"/>
              <w:rPr>
                <w:rFonts w:ascii="Times New Roman" w:hAnsi="Times New Roman"/>
                <w:color w:val="auto"/>
                <w:sz w:val="20"/>
              </w:rPr>
            </w:pPr>
            <w:proofErr w:type="spellStart"/>
            <w:r w:rsidRPr="00722F2B">
              <w:rPr>
                <w:rFonts w:ascii="Times New Roman" w:hAnsi="Times New Roman"/>
                <w:color w:val="auto"/>
                <w:sz w:val="20"/>
              </w:rPr>
              <w:t>FMCG</w:t>
            </w:r>
            <w:proofErr w:type="spellEnd"/>
          </w:p>
        </w:tc>
        <w:tc>
          <w:tcPr>
            <w:tcW w:w="1334" w:type="dxa"/>
            <w:shd w:val="clear" w:color="auto" w:fill="auto"/>
          </w:tcPr>
          <w:p w:rsidR="00223AE8" w:rsidRPr="00722F2B" w:rsidRDefault="00223AE8" w:rsidP="00223AE8">
            <w:pPr>
              <w:rPr>
                <w:rFonts w:ascii="Times New Roman" w:hAnsi="Times New Roman" w:cs="Calibri"/>
                <w:sz w:val="20"/>
                <w:szCs w:val="24"/>
                <w:lang w:val="en-US"/>
              </w:rPr>
            </w:pPr>
            <w:r w:rsidRPr="00722F2B">
              <w:rPr>
                <w:rFonts w:ascii="Times New Roman" w:hAnsi="Times New Roman" w:cs="Calibri"/>
                <w:sz w:val="20"/>
                <w:szCs w:val="24"/>
                <w:lang w:val="en-US"/>
              </w:rPr>
              <w:t>17,2B</w:t>
            </w:r>
          </w:p>
        </w:tc>
        <w:tc>
          <w:tcPr>
            <w:tcW w:w="1517" w:type="dxa"/>
            <w:shd w:val="clear" w:color="auto" w:fill="auto"/>
          </w:tcPr>
          <w:p w:rsidR="00223AE8" w:rsidRPr="00722F2B" w:rsidRDefault="00223AE8" w:rsidP="00223AE8">
            <w:pPr>
              <w:rPr>
                <w:rFonts w:ascii="Times New Roman" w:hAnsi="Times New Roman" w:cs="Calibri"/>
                <w:sz w:val="20"/>
                <w:szCs w:val="24"/>
                <w:lang w:val="en-US"/>
              </w:rPr>
            </w:pPr>
            <w:r w:rsidRPr="00722F2B">
              <w:rPr>
                <w:rFonts w:ascii="Times New Roman" w:hAnsi="Times New Roman" w:cs="Calibri"/>
                <w:sz w:val="20"/>
                <w:szCs w:val="24"/>
                <w:lang w:val="en-US"/>
              </w:rPr>
              <w:t>2019</w:t>
            </w:r>
          </w:p>
        </w:tc>
        <w:tc>
          <w:tcPr>
            <w:tcW w:w="1127" w:type="dxa"/>
            <w:shd w:val="clear" w:color="auto" w:fill="auto"/>
          </w:tcPr>
          <w:p w:rsidR="00223AE8" w:rsidRPr="00722F2B" w:rsidRDefault="00223AE8" w:rsidP="00223AE8">
            <w:pPr>
              <w:rPr>
                <w:rFonts w:ascii="Times New Roman" w:hAnsi="Times New Roman" w:cs="Calibri"/>
                <w:sz w:val="20"/>
                <w:szCs w:val="24"/>
                <w:lang w:val="en-US"/>
              </w:rPr>
            </w:pPr>
            <w:r w:rsidRPr="00722F2B">
              <w:rPr>
                <w:rFonts w:ascii="Times New Roman" w:hAnsi="Times New Roman" w:cs="Calibri"/>
                <w:sz w:val="20"/>
                <w:szCs w:val="24"/>
                <w:lang w:val="en-US"/>
              </w:rPr>
              <w:t>945</w:t>
            </w:r>
          </w:p>
        </w:tc>
      </w:tr>
      <w:tr w:rsidR="00223AE8" w:rsidRPr="00722F2B" w:rsidTr="00722F2B">
        <w:tc>
          <w:tcPr>
            <w:tcW w:w="1125" w:type="dxa"/>
            <w:shd w:val="clear" w:color="auto" w:fill="auto"/>
          </w:tcPr>
          <w:p w:rsidR="00223AE8" w:rsidRPr="00722F2B" w:rsidRDefault="00223AE8" w:rsidP="00722F2B">
            <w:pPr>
              <w:pStyle w:val="Default"/>
              <w:spacing w:line="360" w:lineRule="auto"/>
              <w:jc w:val="both"/>
              <w:rPr>
                <w:rFonts w:ascii="Times New Roman" w:hAnsi="Times New Roman"/>
                <w:b/>
                <w:sz w:val="20"/>
              </w:rPr>
            </w:pPr>
            <w:r w:rsidRPr="00722F2B">
              <w:rPr>
                <w:rFonts w:ascii="Times New Roman" w:hAnsi="Times New Roman"/>
                <w:b/>
                <w:sz w:val="20"/>
              </w:rPr>
              <w:t>PEPSICO</w:t>
            </w:r>
          </w:p>
        </w:tc>
        <w:tc>
          <w:tcPr>
            <w:tcW w:w="1310" w:type="dxa"/>
            <w:shd w:val="clear" w:color="auto" w:fill="auto"/>
          </w:tcPr>
          <w:p w:rsidR="00223AE8" w:rsidRPr="00722F2B" w:rsidRDefault="00223AE8" w:rsidP="00223AE8">
            <w:pPr>
              <w:rPr>
                <w:rFonts w:ascii="Times New Roman" w:hAnsi="Times New Roman" w:cs="Calibri"/>
                <w:sz w:val="20"/>
                <w:szCs w:val="24"/>
                <w:lang w:val="en-US"/>
              </w:rPr>
            </w:pPr>
            <w:r w:rsidRPr="00722F2B">
              <w:rPr>
                <w:rFonts w:ascii="Times New Roman" w:hAnsi="Times New Roman" w:cs="Calibri"/>
                <w:sz w:val="20"/>
                <w:szCs w:val="24"/>
                <w:lang w:val="en-US"/>
              </w:rPr>
              <w:t>1965</w:t>
            </w:r>
          </w:p>
        </w:tc>
        <w:tc>
          <w:tcPr>
            <w:tcW w:w="1286" w:type="dxa"/>
            <w:shd w:val="clear" w:color="auto" w:fill="auto"/>
          </w:tcPr>
          <w:p w:rsidR="00223AE8" w:rsidRPr="00722F2B" w:rsidRDefault="00223AE8" w:rsidP="00722F2B">
            <w:pPr>
              <w:pStyle w:val="Default"/>
              <w:spacing w:line="360" w:lineRule="auto"/>
              <w:jc w:val="both"/>
              <w:rPr>
                <w:rFonts w:ascii="Times New Roman" w:hAnsi="Times New Roman"/>
                <w:color w:val="auto"/>
                <w:sz w:val="20"/>
              </w:rPr>
            </w:pPr>
            <w:proofErr w:type="spellStart"/>
            <w:r w:rsidRPr="00722F2B">
              <w:rPr>
                <w:rFonts w:ascii="Times New Roman" w:hAnsi="Times New Roman"/>
                <w:color w:val="auto"/>
                <w:sz w:val="20"/>
              </w:rPr>
              <w:t>FMCG</w:t>
            </w:r>
            <w:proofErr w:type="spellEnd"/>
          </w:p>
        </w:tc>
        <w:tc>
          <w:tcPr>
            <w:tcW w:w="1334" w:type="dxa"/>
            <w:shd w:val="clear" w:color="auto" w:fill="auto"/>
          </w:tcPr>
          <w:p w:rsidR="00223AE8" w:rsidRPr="00722F2B" w:rsidRDefault="00223AE8" w:rsidP="00223AE8">
            <w:pPr>
              <w:rPr>
                <w:rFonts w:ascii="Times New Roman" w:hAnsi="Times New Roman" w:cs="Calibri"/>
                <w:sz w:val="20"/>
                <w:szCs w:val="24"/>
                <w:lang w:val="en-US"/>
              </w:rPr>
            </w:pPr>
            <w:r w:rsidRPr="00722F2B">
              <w:rPr>
                <w:rFonts w:ascii="Times New Roman" w:hAnsi="Times New Roman" w:cs="Calibri"/>
                <w:sz w:val="20"/>
                <w:szCs w:val="24"/>
                <w:lang w:val="en-US"/>
              </w:rPr>
              <w:t>51,5B</w:t>
            </w:r>
          </w:p>
        </w:tc>
        <w:tc>
          <w:tcPr>
            <w:tcW w:w="1517" w:type="dxa"/>
            <w:shd w:val="clear" w:color="auto" w:fill="auto"/>
          </w:tcPr>
          <w:p w:rsidR="00223AE8" w:rsidRPr="00722F2B" w:rsidRDefault="00223AE8" w:rsidP="00223AE8">
            <w:pPr>
              <w:rPr>
                <w:rFonts w:ascii="Times New Roman" w:hAnsi="Times New Roman" w:cs="Calibri"/>
                <w:sz w:val="20"/>
                <w:szCs w:val="24"/>
                <w:lang w:val="en-US"/>
              </w:rPr>
            </w:pPr>
            <w:r w:rsidRPr="00722F2B">
              <w:rPr>
                <w:rFonts w:ascii="Times New Roman" w:hAnsi="Times New Roman" w:cs="Calibri"/>
                <w:sz w:val="20"/>
                <w:szCs w:val="24"/>
                <w:lang w:val="en-US"/>
              </w:rPr>
              <w:t>2018</w:t>
            </w:r>
          </w:p>
        </w:tc>
        <w:tc>
          <w:tcPr>
            <w:tcW w:w="1127" w:type="dxa"/>
            <w:shd w:val="clear" w:color="auto" w:fill="auto"/>
          </w:tcPr>
          <w:p w:rsidR="00223AE8" w:rsidRPr="00722F2B" w:rsidRDefault="00223AE8" w:rsidP="00223AE8">
            <w:pPr>
              <w:rPr>
                <w:rFonts w:ascii="Times New Roman" w:hAnsi="Times New Roman" w:cs="Calibri"/>
                <w:sz w:val="20"/>
                <w:szCs w:val="24"/>
                <w:lang w:val="en-US"/>
              </w:rPr>
            </w:pPr>
            <w:r w:rsidRPr="00722F2B">
              <w:rPr>
                <w:rFonts w:ascii="Times New Roman" w:hAnsi="Times New Roman" w:cs="Calibri"/>
                <w:sz w:val="20"/>
                <w:szCs w:val="24"/>
                <w:lang w:val="en-US"/>
              </w:rPr>
              <w:t>654</w:t>
            </w:r>
          </w:p>
        </w:tc>
      </w:tr>
      <w:tr w:rsidR="00223AE8" w:rsidRPr="00722F2B" w:rsidTr="00722F2B">
        <w:trPr>
          <w:trHeight w:val="262"/>
        </w:trPr>
        <w:tc>
          <w:tcPr>
            <w:tcW w:w="1125" w:type="dxa"/>
            <w:shd w:val="clear" w:color="auto" w:fill="auto"/>
          </w:tcPr>
          <w:p w:rsidR="00223AE8" w:rsidRPr="00722F2B" w:rsidRDefault="00223AE8" w:rsidP="00722F2B">
            <w:pPr>
              <w:pStyle w:val="Default"/>
              <w:spacing w:line="360" w:lineRule="auto"/>
              <w:jc w:val="both"/>
              <w:rPr>
                <w:rFonts w:ascii="Times New Roman" w:hAnsi="Times New Roman"/>
                <w:b/>
                <w:sz w:val="20"/>
              </w:rPr>
            </w:pPr>
            <w:r w:rsidRPr="00722F2B">
              <w:rPr>
                <w:rFonts w:ascii="Times New Roman" w:hAnsi="Times New Roman"/>
                <w:b/>
                <w:sz w:val="20"/>
              </w:rPr>
              <w:t>UNILEVER</w:t>
            </w:r>
          </w:p>
        </w:tc>
        <w:tc>
          <w:tcPr>
            <w:tcW w:w="1310" w:type="dxa"/>
            <w:shd w:val="clear" w:color="auto" w:fill="auto"/>
          </w:tcPr>
          <w:p w:rsidR="00223AE8" w:rsidRPr="00722F2B" w:rsidRDefault="00223AE8" w:rsidP="00223AE8">
            <w:pPr>
              <w:rPr>
                <w:rFonts w:ascii="Times New Roman" w:hAnsi="Times New Roman" w:cs="Calibri"/>
                <w:sz w:val="20"/>
                <w:szCs w:val="24"/>
                <w:lang w:val="en-US"/>
              </w:rPr>
            </w:pPr>
            <w:r w:rsidRPr="00722F2B">
              <w:rPr>
                <w:rFonts w:ascii="Times New Roman" w:hAnsi="Times New Roman" w:cs="Calibri"/>
                <w:sz w:val="20"/>
                <w:szCs w:val="24"/>
                <w:lang w:val="en-US"/>
              </w:rPr>
              <w:t>1929</w:t>
            </w:r>
          </w:p>
        </w:tc>
        <w:tc>
          <w:tcPr>
            <w:tcW w:w="1286" w:type="dxa"/>
            <w:shd w:val="clear" w:color="auto" w:fill="auto"/>
          </w:tcPr>
          <w:p w:rsidR="00223AE8" w:rsidRPr="00722F2B" w:rsidRDefault="00223AE8" w:rsidP="00722F2B">
            <w:pPr>
              <w:pStyle w:val="Default"/>
              <w:spacing w:line="360" w:lineRule="auto"/>
              <w:jc w:val="both"/>
              <w:rPr>
                <w:rFonts w:ascii="Times New Roman" w:hAnsi="Times New Roman"/>
                <w:color w:val="auto"/>
                <w:sz w:val="20"/>
              </w:rPr>
            </w:pPr>
            <w:r w:rsidRPr="00722F2B">
              <w:rPr>
                <w:rFonts w:ascii="Times New Roman" w:hAnsi="Times New Roman"/>
                <w:color w:val="auto"/>
                <w:sz w:val="20"/>
              </w:rPr>
              <w:t>Production</w:t>
            </w:r>
          </w:p>
        </w:tc>
        <w:tc>
          <w:tcPr>
            <w:tcW w:w="1334" w:type="dxa"/>
            <w:shd w:val="clear" w:color="auto" w:fill="auto"/>
          </w:tcPr>
          <w:p w:rsidR="00223AE8" w:rsidRPr="00722F2B" w:rsidRDefault="00223AE8" w:rsidP="00223AE8">
            <w:pPr>
              <w:rPr>
                <w:rFonts w:ascii="Times New Roman" w:hAnsi="Times New Roman" w:cs="Calibri"/>
                <w:sz w:val="20"/>
                <w:szCs w:val="24"/>
                <w:lang w:val="en-US"/>
              </w:rPr>
            </w:pPr>
            <w:r w:rsidRPr="00722F2B">
              <w:rPr>
                <w:rFonts w:ascii="Times New Roman" w:hAnsi="Times New Roman" w:cs="Calibri"/>
                <w:sz w:val="20"/>
                <w:szCs w:val="24"/>
                <w:lang w:val="en-US"/>
              </w:rPr>
              <w:t>58,4B</w:t>
            </w:r>
          </w:p>
        </w:tc>
        <w:tc>
          <w:tcPr>
            <w:tcW w:w="1517" w:type="dxa"/>
            <w:shd w:val="clear" w:color="auto" w:fill="auto"/>
          </w:tcPr>
          <w:p w:rsidR="00223AE8" w:rsidRPr="00722F2B" w:rsidRDefault="00223AE8" w:rsidP="00223AE8">
            <w:pPr>
              <w:rPr>
                <w:rFonts w:ascii="Times New Roman" w:hAnsi="Times New Roman" w:cs="Calibri"/>
                <w:sz w:val="20"/>
                <w:szCs w:val="24"/>
                <w:lang w:val="en-US"/>
              </w:rPr>
            </w:pPr>
            <w:r w:rsidRPr="00722F2B">
              <w:rPr>
                <w:rFonts w:ascii="Times New Roman" w:hAnsi="Times New Roman" w:cs="Calibri"/>
                <w:sz w:val="20"/>
                <w:szCs w:val="24"/>
                <w:lang w:val="en-US"/>
              </w:rPr>
              <w:t>2017</w:t>
            </w:r>
          </w:p>
        </w:tc>
        <w:tc>
          <w:tcPr>
            <w:tcW w:w="1127" w:type="dxa"/>
            <w:shd w:val="clear" w:color="auto" w:fill="auto"/>
          </w:tcPr>
          <w:p w:rsidR="00223AE8" w:rsidRPr="00722F2B" w:rsidRDefault="00223AE8" w:rsidP="00223AE8">
            <w:pPr>
              <w:rPr>
                <w:rFonts w:ascii="Times New Roman" w:hAnsi="Times New Roman" w:cs="Calibri"/>
                <w:sz w:val="20"/>
                <w:szCs w:val="24"/>
                <w:lang w:val="en-US"/>
              </w:rPr>
            </w:pPr>
            <w:r w:rsidRPr="00722F2B">
              <w:rPr>
                <w:rFonts w:ascii="Times New Roman" w:hAnsi="Times New Roman" w:cs="Calibri"/>
                <w:sz w:val="20"/>
                <w:szCs w:val="24"/>
                <w:lang w:val="en-US"/>
              </w:rPr>
              <w:t>528</w:t>
            </w:r>
          </w:p>
        </w:tc>
      </w:tr>
      <w:tr w:rsidR="00223AE8" w:rsidRPr="00722F2B" w:rsidTr="00722F2B">
        <w:tc>
          <w:tcPr>
            <w:tcW w:w="1125" w:type="dxa"/>
            <w:shd w:val="clear" w:color="auto" w:fill="auto"/>
          </w:tcPr>
          <w:p w:rsidR="00223AE8" w:rsidRPr="00722F2B" w:rsidRDefault="00223AE8" w:rsidP="00722F2B">
            <w:pPr>
              <w:pStyle w:val="Default"/>
              <w:spacing w:line="360" w:lineRule="auto"/>
              <w:jc w:val="both"/>
              <w:rPr>
                <w:rFonts w:ascii="Times New Roman" w:hAnsi="Times New Roman"/>
                <w:b/>
                <w:sz w:val="20"/>
              </w:rPr>
            </w:pPr>
            <w:proofErr w:type="spellStart"/>
            <w:r w:rsidRPr="00722F2B">
              <w:rPr>
                <w:rFonts w:ascii="Times New Roman" w:hAnsi="Times New Roman"/>
                <w:b/>
                <w:sz w:val="20"/>
              </w:rPr>
              <w:t>P&amp;G</w:t>
            </w:r>
            <w:proofErr w:type="spellEnd"/>
          </w:p>
        </w:tc>
        <w:tc>
          <w:tcPr>
            <w:tcW w:w="1310" w:type="dxa"/>
            <w:shd w:val="clear" w:color="auto" w:fill="auto"/>
          </w:tcPr>
          <w:p w:rsidR="00223AE8" w:rsidRPr="00722F2B" w:rsidRDefault="00223AE8" w:rsidP="00223AE8">
            <w:pPr>
              <w:rPr>
                <w:rFonts w:ascii="Times New Roman" w:hAnsi="Times New Roman" w:cs="Calibri"/>
                <w:sz w:val="20"/>
                <w:szCs w:val="24"/>
                <w:lang w:val="en-US"/>
              </w:rPr>
            </w:pPr>
            <w:r w:rsidRPr="00722F2B">
              <w:rPr>
                <w:rFonts w:ascii="Times New Roman" w:hAnsi="Times New Roman" w:cs="Calibri"/>
                <w:sz w:val="20"/>
                <w:szCs w:val="24"/>
                <w:lang w:val="en-US"/>
              </w:rPr>
              <w:t>1837</w:t>
            </w:r>
          </w:p>
        </w:tc>
        <w:tc>
          <w:tcPr>
            <w:tcW w:w="1286" w:type="dxa"/>
            <w:shd w:val="clear" w:color="auto" w:fill="auto"/>
          </w:tcPr>
          <w:p w:rsidR="00223AE8" w:rsidRPr="00722F2B" w:rsidRDefault="00223AE8" w:rsidP="00722F2B">
            <w:pPr>
              <w:pStyle w:val="Default"/>
              <w:spacing w:line="360" w:lineRule="auto"/>
              <w:jc w:val="both"/>
              <w:rPr>
                <w:rFonts w:ascii="Times New Roman" w:hAnsi="Times New Roman"/>
                <w:color w:val="auto"/>
                <w:sz w:val="20"/>
              </w:rPr>
            </w:pPr>
            <w:r w:rsidRPr="00722F2B">
              <w:rPr>
                <w:rFonts w:ascii="Times New Roman" w:hAnsi="Times New Roman"/>
                <w:color w:val="auto"/>
                <w:sz w:val="20"/>
              </w:rPr>
              <w:t>Production</w:t>
            </w:r>
          </w:p>
        </w:tc>
        <w:tc>
          <w:tcPr>
            <w:tcW w:w="1334" w:type="dxa"/>
            <w:shd w:val="clear" w:color="auto" w:fill="auto"/>
          </w:tcPr>
          <w:p w:rsidR="00223AE8" w:rsidRPr="00722F2B" w:rsidRDefault="00223AE8" w:rsidP="00223AE8">
            <w:pPr>
              <w:rPr>
                <w:rFonts w:ascii="Times New Roman" w:hAnsi="Times New Roman" w:cs="Calibri"/>
                <w:sz w:val="20"/>
                <w:szCs w:val="24"/>
                <w:lang w:val="en-US"/>
              </w:rPr>
            </w:pPr>
            <w:r w:rsidRPr="00722F2B">
              <w:rPr>
                <w:rFonts w:ascii="Times New Roman" w:hAnsi="Times New Roman" w:cs="Calibri"/>
                <w:sz w:val="20"/>
                <w:szCs w:val="24"/>
                <w:lang w:val="en-US"/>
              </w:rPr>
              <w:t>191B</w:t>
            </w:r>
          </w:p>
        </w:tc>
        <w:tc>
          <w:tcPr>
            <w:tcW w:w="1517" w:type="dxa"/>
            <w:shd w:val="clear" w:color="auto" w:fill="auto"/>
          </w:tcPr>
          <w:p w:rsidR="00223AE8" w:rsidRPr="00722F2B" w:rsidRDefault="00223AE8" w:rsidP="00223AE8">
            <w:pPr>
              <w:rPr>
                <w:rFonts w:ascii="Times New Roman" w:hAnsi="Times New Roman" w:cs="Calibri"/>
                <w:sz w:val="20"/>
                <w:szCs w:val="24"/>
                <w:lang w:val="en-US"/>
              </w:rPr>
            </w:pPr>
            <w:r w:rsidRPr="00722F2B">
              <w:rPr>
                <w:rFonts w:ascii="Times New Roman" w:hAnsi="Times New Roman" w:cs="Calibri"/>
                <w:sz w:val="20"/>
                <w:szCs w:val="24"/>
                <w:lang w:val="en-US"/>
              </w:rPr>
              <w:t>2012</w:t>
            </w:r>
          </w:p>
        </w:tc>
        <w:tc>
          <w:tcPr>
            <w:tcW w:w="1127" w:type="dxa"/>
            <w:shd w:val="clear" w:color="auto" w:fill="auto"/>
          </w:tcPr>
          <w:p w:rsidR="00223AE8" w:rsidRPr="00722F2B" w:rsidRDefault="00223AE8" w:rsidP="00223AE8">
            <w:pPr>
              <w:rPr>
                <w:rFonts w:ascii="Times New Roman" w:hAnsi="Times New Roman" w:cs="Calibri"/>
                <w:sz w:val="20"/>
                <w:szCs w:val="24"/>
                <w:lang w:val="en-US"/>
              </w:rPr>
            </w:pPr>
            <w:r w:rsidRPr="00722F2B">
              <w:rPr>
                <w:rFonts w:ascii="Times New Roman" w:hAnsi="Times New Roman" w:cs="Calibri"/>
                <w:sz w:val="20"/>
                <w:szCs w:val="24"/>
                <w:lang w:val="en-US"/>
              </w:rPr>
              <w:t>1.650</w:t>
            </w:r>
          </w:p>
        </w:tc>
      </w:tr>
    </w:tbl>
    <w:p w:rsidR="00F47087" w:rsidRPr="00B82102" w:rsidRDefault="00F47087" w:rsidP="00BB7466">
      <w:pPr>
        <w:pStyle w:val="Default"/>
        <w:spacing w:line="360" w:lineRule="auto"/>
        <w:jc w:val="both"/>
        <w:rPr>
          <w:rStyle w:val="Gl"/>
          <w:rFonts w:cs="Times New Roman"/>
        </w:rPr>
      </w:pPr>
    </w:p>
    <w:p w:rsidR="00562FDD" w:rsidRPr="00B82102" w:rsidRDefault="001D6A76" w:rsidP="00BB7466">
      <w:pPr>
        <w:pStyle w:val="Default"/>
        <w:spacing w:line="360" w:lineRule="auto"/>
        <w:jc w:val="both"/>
        <w:rPr>
          <w:rStyle w:val="Gl"/>
          <w:rFonts w:ascii="Times New Roman" w:hAnsi="Times New Roman" w:cs="Times New Roman"/>
          <w:sz w:val="20"/>
        </w:rPr>
      </w:pPr>
      <w:r>
        <w:rPr>
          <w:rStyle w:val="Gl"/>
          <w:rFonts w:ascii="Times New Roman" w:hAnsi="Times New Roman" w:cs="Times New Roman"/>
          <w:sz w:val="20"/>
        </w:rPr>
        <w:t>2.4</w:t>
      </w:r>
      <w:r w:rsidR="00B82102" w:rsidRPr="00B82102">
        <w:rPr>
          <w:rStyle w:val="Gl"/>
          <w:rFonts w:ascii="Times New Roman" w:hAnsi="Times New Roman" w:cs="Times New Roman"/>
          <w:sz w:val="20"/>
        </w:rPr>
        <w:t>. Data Analysis</w:t>
      </w:r>
    </w:p>
    <w:p w:rsidR="00B82102" w:rsidRPr="00B82102" w:rsidRDefault="00B82102" w:rsidP="00B82102">
      <w:pPr>
        <w:pStyle w:val="Default"/>
        <w:spacing w:line="360" w:lineRule="auto"/>
        <w:jc w:val="both"/>
        <w:rPr>
          <w:rFonts w:ascii="Times New Roman" w:hAnsi="Times New Roman"/>
          <w:sz w:val="20"/>
        </w:rPr>
      </w:pPr>
    </w:p>
    <w:p w:rsidR="004850CA" w:rsidRDefault="00B82102" w:rsidP="00B82102">
      <w:pPr>
        <w:pStyle w:val="Default"/>
        <w:spacing w:line="360" w:lineRule="auto"/>
        <w:jc w:val="both"/>
        <w:rPr>
          <w:rFonts w:ascii="Times New Roman" w:hAnsi="Times New Roman" w:cs="Times New Roman"/>
          <w:sz w:val="20"/>
        </w:rPr>
      </w:pPr>
      <w:r w:rsidRPr="00B82102">
        <w:rPr>
          <w:rFonts w:ascii="Times New Roman" w:hAnsi="Times New Roman"/>
          <w:sz w:val="20"/>
        </w:rPr>
        <w:t>As the data collection method, the content analysis method was selected to examine the employer brands in the Instagram posts of the companies identified as the sample. Information about the 6 global companies forming the sample of the study was accessed through each company's official website. The content analysis of the posts from the career &amp; life pages on the Instagram platform, covering the years 2022 and earlier, was conducted in four stages.</w:t>
      </w:r>
      <w:r w:rsidR="00D76DEB">
        <w:rPr>
          <w:rFonts w:ascii="Times New Roman" w:hAnsi="Times New Roman"/>
          <w:sz w:val="20"/>
        </w:rPr>
        <w:t xml:space="preserve"> </w:t>
      </w:r>
      <w:r w:rsidRPr="00B82102">
        <w:rPr>
          <w:rFonts w:ascii="Times New Roman" w:hAnsi="Times New Roman"/>
          <w:sz w:val="20"/>
        </w:rPr>
        <w:t xml:space="preserve">In the first stage, the dimensions of the employer brand to be used for the study were determined. In this study, the 7 dimensions identified by </w:t>
      </w:r>
      <w:proofErr w:type="spellStart"/>
      <w:r w:rsidRPr="00B82102">
        <w:rPr>
          <w:rFonts w:ascii="Times New Roman" w:hAnsi="Times New Roman"/>
          <w:sz w:val="20"/>
        </w:rPr>
        <w:t>Berthon</w:t>
      </w:r>
      <w:proofErr w:type="spellEnd"/>
      <w:r w:rsidRPr="00B82102">
        <w:rPr>
          <w:rFonts w:ascii="Times New Roman" w:hAnsi="Times New Roman"/>
          <w:sz w:val="20"/>
        </w:rPr>
        <w:t xml:space="preserve"> et al. (2005, 156-167) and </w:t>
      </w:r>
      <w:proofErr w:type="spellStart"/>
      <w:r w:rsidRPr="00B82102">
        <w:rPr>
          <w:rFonts w:ascii="Times New Roman" w:hAnsi="Times New Roman"/>
          <w:sz w:val="20"/>
        </w:rPr>
        <w:t>Tanwar</w:t>
      </w:r>
      <w:proofErr w:type="spellEnd"/>
      <w:r w:rsidRPr="00B82102">
        <w:rPr>
          <w:rFonts w:ascii="Times New Roman" w:hAnsi="Times New Roman"/>
          <w:sz w:val="20"/>
        </w:rPr>
        <w:t xml:space="preserve"> and Prasad (2016, 196) were utilized. These dimensions are Economic Dimension,</w:t>
      </w:r>
      <w:r w:rsidR="0019338B">
        <w:rPr>
          <w:rFonts w:ascii="Times New Roman" w:hAnsi="Times New Roman"/>
          <w:sz w:val="20"/>
        </w:rPr>
        <w:t xml:space="preserve"> </w:t>
      </w:r>
      <w:r w:rsidR="009E0116">
        <w:rPr>
          <w:rFonts w:ascii="Times New Roman" w:hAnsi="Times New Roman"/>
          <w:sz w:val="20"/>
        </w:rPr>
        <w:t xml:space="preserve">Social Value </w:t>
      </w:r>
      <w:r w:rsidRPr="00B82102">
        <w:rPr>
          <w:rFonts w:ascii="Times New Roman" w:hAnsi="Times New Roman"/>
          <w:sz w:val="20"/>
        </w:rPr>
        <w:t>Dimension, Application Dimension, Interest-Value Dimension, Development Dimension, Corporate Social Responsibility Dimension, and Work-Life Balance Dimension. Additionally, the employee</w:t>
      </w:r>
      <w:r w:rsidR="00D76DEB">
        <w:rPr>
          <w:rFonts w:ascii="Times New Roman" w:hAnsi="Times New Roman"/>
          <w:sz w:val="20"/>
        </w:rPr>
        <w:t xml:space="preserve"> expectations emerging from the</w:t>
      </w:r>
      <w:r w:rsidRPr="00B82102">
        <w:rPr>
          <w:rFonts w:ascii="Times New Roman" w:hAnsi="Times New Roman"/>
          <w:sz w:val="20"/>
        </w:rPr>
        <w:t xml:space="preserve"> PwC Employee Priorities and Preferences</w:t>
      </w:r>
      <w:r w:rsidR="00D76DEB">
        <w:rPr>
          <w:rFonts w:ascii="Times New Roman" w:hAnsi="Times New Roman"/>
          <w:sz w:val="20"/>
        </w:rPr>
        <w:t xml:space="preserve"> 2020</w:t>
      </w:r>
      <w:r w:rsidRPr="00B82102">
        <w:rPr>
          <w:rFonts w:ascii="Times New Roman" w:hAnsi="Times New Roman"/>
          <w:sz w:val="20"/>
        </w:rPr>
        <w:t xml:space="preserve"> Survey were categorized under these dimensions.</w:t>
      </w:r>
      <w:r w:rsidR="008C438E">
        <w:rPr>
          <w:rFonts w:ascii="Times New Roman" w:hAnsi="Times New Roman"/>
          <w:sz w:val="20"/>
        </w:rPr>
        <w:t xml:space="preserve"> </w:t>
      </w:r>
      <w:r w:rsidR="00C32331" w:rsidRPr="00D76DEB">
        <w:rPr>
          <w:rFonts w:ascii="Times New Roman" w:hAnsi="Times New Roman" w:cs="Times New Roman"/>
          <w:sz w:val="20"/>
        </w:rPr>
        <w:t>In PwC's study, while employee expectations overlapped with six of the seven dimensions</w:t>
      </w:r>
      <w:r w:rsidR="00A667EB">
        <w:rPr>
          <w:rFonts w:ascii="Times New Roman" w:hAnsi="Times New Roman" w:cs="Times New Roman"/>
          <w:sz w:val="20"/>
        </w:rPr>
        <w:t xml:space="preserve"> </w:t>
      </w:r>
      <w:r w:rsidR="00C32331" w:rsidRPr="00D76DEB">
        <w:rPr>
          <w:rFonts w:ascii="Times New Roman" w:hAnsi="Times New Roman" w:cs="Times New Roman"/>
          <w:sz w:val="20"/>
        </w:rPr>
        <w:t xml:space="preserve">identified by </w:t>
      </w:r>
      <w:proofErr w:type="spellStart"/>
      <w:r w:rsidR="00C32331" w:rsidRPr="00D76DEB">
        <w:rPr>
          <w:rFonts w:ascii="Times New Roman" w:hAnsi="Times New Roman" w:cs="Times New Roman"/>
          <w:sz w:val="20"/>
        </w:rPr>
        <w:t>Berthon</w:t>
      </w:r>
      <w:proofErr w:type="spellEnd"/>
      <w:r w:rsidR="00C32331" w:rsidRPr="00D76DEB">
        <w:rPr>
          <w:rFonts w:ascii="Times New Roman" w:hAnsi="Times New Roman" w:cs="Times New Roman"/>
          <w:sz w:val="20"/>
        </w:rPr>
        <w:t xml:space="preserve"> et al. (2005, 156-167) and </w:t>
      </w:r>
      <w:proofErr w:type="spellStart"/>
      <w:r w:rsidR="00C32331" w:rsidRPr="00D76DEB">
        <w:rPr>
          <w:rFonts w:ascii="Times New Roman" w:hAnsi="Times New Roman" w:cs="Times New Roman"/>
          <w:sz w:val="20"/>
        </w:rPr>
        <w:t>Tanwar</w:t>
      </w:r>
      <w:proofErr w:type="spellEnd"/>
      <w:r w:rsidR="00C32331" w:rsidRPr="00D76DEB">
        <w:rPr>
          <w:rFonts w:ascii="Times New Roman" w:hAnsi="Times New Roman" w:cs="Times New Roman"/>
          <w:sz w:val="20"/>
        </w:rPr>
        <w:t xml:space="preserve"> and Prasad (2016, 196), no classification could be made under the Corporate Social Responsibility dimension. However, the fact that social responsibility projects are frequently included in the analyzed accounts led to the inclusion of the Corporate Social Responsibility dimension in the study.</w:t>
      </w:r>
    </w:p>
    <w:p w:rsidR="008C438E" w:rsidRPr="008C438E" w:rsidRDefault="008C438E" w:rsidP="00B82102">
      <w:pPr>
        <w:pStyle w:val="Default"/>
        <w:spacing w:line="360" w:lineRule="auto"/>
        <w:jc w:val="both"/>
        <w:rPr>
          <w:rFonts w:ascii="Times New Roman" w:hAnsi="Times New Roman"/>
          <w:sz w:val="20"/>
        </w:rPr>
      </w:pPr>
    </w:p>
    <w:p w:rsidR="00F31931" w:rsidRPr="005F18C7" w:rsidRDefault="00F31931" w:rsidP="00F31931">
      <w:pPr>
        <w:pStyle w:val="Default"/>
        <w:spacing w:line="360" w:lineRule="auto"/>
        <w:jc w:val="both"/>
        <w:rPr>
          <w:rFonts w:ascii="Times New Roman" w:hAnsi="Times New Roman" w:cs="Times New Roman"/>
          <w:sz w:val="20"/>
        </w:rPr>
      </w:pPr>
      <w:proofErr w:type="gramStart"/>
      <w:r w:rsidRPr="00F80E90">
        <w:rPr>
          <w:rFonts w:ascii="Times New Roman" w:hAnsi="Times New Roman" w:cs="Times New Roman"/>
          <w:sz w:val="20"/>
        </w:rPr>
        <w:t xml:space="preserve">Table </w:t>
      </w:r>
      <w:r>
        <w:rPr>
          <w:rFonts w:ascii="Times New Roman" w:hAnsi="Times New Roman" w:cs="Times New Roman"/>
          <w:sz w:val="20"/>
        </w:rPr>
        <w:t>2</w:t>
      </w:r>
      <w:r w:rsidRPr="00F80E90">
        <w:rPr>
          <w:rFonts w:ascii="Times New Roman" w:hAnsi="Times New Roman" w:cs="Times New Roman"/>
          <w:sz w:val="20"/>
        </w:rPr>
        <w:t>.</w:t>
      </w:r>
      <w:proofErr w:type="gramEnd"/>
      <w:r w:rsidRPr="00F80E90">
        <w:rPr>
          <w:rFonts w:ascii="Times New Roman" w:hAnsi="Times New Roman" w:cs="Times New Roman"/>
          <w:sz w:val="20"/>
        </w:rPr>
        <w:t xml:space="preserve"> </w:t>
      </w:r>
      <w:r>
        <w:rPr>
          <w:rFonts w:ascii="Times New Roman" w:hAnsi="Times New Roman" w:cs="Times New Roman"/>
          <w:sz w:val="20"/>
        </w:rPr>
        <w:t xml:space="preserve"> </w:t>
      </w:r>
      <w:r w:rsidRPr="00F31931">
        <w:rPr>
          <w:rFonts w:ascii="Times New Roman" w:hAnsi="Times New Roman" w:cs="Times New Roman"/>
          <w:sz w:val="20"/>
        </w:rPr>
        <w:t xml:space="preserve">Categorization of Employee Expectations </w:t>
      </w:r>
      <w:proofErr w:type="gramStart"/>
      <w:r w:rsidRPr="00F31931">
        <w:rPr>
          <w:rFonts w:ascii="Times New Roman" w:hAnsi="Times New Roman" w:cs="Times New Roman"/>
          <w:sz w:val="20"/>
        </w:rPr>
        <w:t>Under</w:t>
      </w:r>
      <w:proofErr w:type="gramEnd"/>
      <w:r w:rsidRPr="00F31931">
        <w:rPr>
          <w:rFonts w:ascii="Times New Roman" w:hAnsi="Times New Roman" w:cs="Times New Roman"/>
          <w:sz w:val="20"/>
        </w:rPr>
        <w:t xml:space="preserve"> Dimensions</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92"/>
        <w:gridCol w:w="1134"/>
        <w:gridCol w:w="1134"/>
        <w:gridCol w:w="1276"/>
        <w:gridCol w:w="1276"/>
        <w:gridCol w:w="1134"/>
      </w:tblGrid>
      <w:tr w:rsidR="008A58B4" w:rsidRPr="00722F2B" w:rsidTr="00CC7E4B">
        <w:trPr>
          <w:trHeight w:val="1043"/>
        </w:trPr>
        <w:tc>
          <w:tcPr>
            <w:tcW w:w="1276" w:type="dxa"/>
            <w:shd w:val="clear" w:color="auto" w:fill="auto"/>
          </w:tcPr>
          <w:p w:rsidR="00F31931" w:rsidRPr="00B32815" w:rsidRDefault="00F31931" w:rsidP="00722F2B">
            <w:pPr>
              <w:pStyle w:val="Default"/>
              <w:spacing w:line="360" w:lineRule="auto"/>
              <w:jc w:val="both"/>
              <w:rPr>
                <w:rFonts w:ascii="Times New Roman" w:hAnsi="Times New Roman"/>
                <w:b/>
                <w:sz w:val="18"/>
              </w:rPr>
            </w:pPr>
            <w:r w:rsidRPr="00B32815">
              <w:rPr>
                <w:rFonts w:ascii="Times New Roman" w:hAnsi="Times New Roman"/>
                <w:b/>
                <w:sz w:val="18"/>
              </w:rPr>
              <w:t>Economic</w:t>
            </w:r>
          </w:p>
          <w:p w:rsidR="00F31931" w:rsidRPr="00B32815" w:rsidRDefault="00F31931" w:rsidP="00722F2B">
            <w:pPr>
              <w:pStyle w:val="Default"/>
              <w:spacing w:line="360" w:lineRule="auto"/>
              <w:jc w:val="both"/>
              <w:rPr>
                <w:rFonts w:ascii="Times New Roman" w:hAnsi="Times New Roman"/>
                <w:b/>
                <w:sz w:val="18"/>
              </w:rPr>
            </w:pPr>
            <w:r w:rsidRPr="00B32815">
              <w:rPr>
                <w:rFonts w:ascii="Times New Roman" w:hAnsi="Times New Roman"/>
                <w:b/>
                <w:sz w:val="18"/>
              </w:rPr>
              <w:t>Dimension</w:t>
            </w:r>
          </w:p>
        </w:tc>
        <w:tc>
          <w:tcPr>
            <w:tcW w:w="992" w:type="dxa"/>
            <w:shd w:val="clear" w:color="auto" w:fill="auto"/>
          </w:tcPr>
          <w:p w:rsidR="00F31931" w:rsidRPr="00B32815" w:rsidRDefault="00F31931" w:rsidP="00722F2B">
            <w:pPr>
              <w:pStyle w:val="Default"/>
              <w:spacing w:line="360" w:lineRule="auto"/>
              <w:jc w:val="both"/>
              <w:rPr>
                <w:rFonts w:ascii="Times New Roman" w:hAnsi="Times New Roman"/>
                <w:b/>
                <w:sz w:val="18"/>
              </w:rPr>
            </w:pPr>
            <w:r w:rsidRPr="00B32815">
              <w:rPr>
                <w:rFonts w:ascii="Times New Roman" w:hAnsi="Times New Roman"/>
                <w:b/>
                <w:sz w:val="18"/>
              </w:rPr>
              <w:t>Social Value</w:t>
            </w:r>
          </w:p>
          <w:p w:rsidR="00F31931" w:rsidRPr="00B32815" w:rsidRDefault="00F31931" w:rsidP="00722F2B">
            <w:pPr>
              <w:pStyle w:val="Default"/>
              <w:spacing w:line="360" w:lineRule="auto"/>
              <w:jc w:val="both"/>
              <w:rPr>
                <w:rFonts w:ascii="Times New Roman" w:hAnsi="Times New Roman"/>
                <w:b/>
                <w:sz w:val="18"/>
              </w:rPr>
            </w:pPr>
            <w:r w:rsidRPr="00B32815">
              <w:rPr>
                <w:rFonts w:ascii="Times New Roman" w:hAnsi="Times New Roman"/>
                <w:b/>
                <w:sz w:val="18"/>
              </w:rPr>
              <w:t>Dimension</w:t>
            </w:r>
          </w:p>
        </w:tc>
        <w:tc>
          <w:tcPr>
            <w:tcW w:w="1134" w:type="dxa"/>
            <w:shd w:val="clear" w:color="auto" w:fill="auto"/>
          </w:tcPr>
          <w:p w:rsidR="00F31931" w:rsidRPr="00B32815" w:rsidRDefault="00F31931" w:rsidP="00722F2B">
            <w:pPr>
              <w:pStyle w:val="Default"/>
              <w:spacing w:line="360" w:lineRule="auto"/>
              <w:jc w:val="both"/>
              <w:rPr>
                <w:rFonts w:ascii="Times New Roman" w:hAnsi="Times New Roman"/>
                <w:b/>
                <w:sz w:val="18"/>
              </w:rPr>
            </w:pPr>
            <w:r w:rsidRPr="00B32815">
              <w:rPr>
                <w:rFonts w:ascii="Times New Roman" w:hAnsi="Times New Roman"/>
                <w:b/>
                <w:sz w:val="18"/>
              </w:rPr>
              <w:t>Interest Value Dimension</w:t>
            </w:r>
          </w:p>
        </w:tc>
        <w:tc>
          <w:tcPr>
            <w:tcW w:w="1134" w:type="dxa"/>
            <w:shd w:val="clear" w:color="auto" w:fill="auto"/>
          </w:tcPr>
          <w:p w:rsidR="00F31931" w:rsidRPr="00B32815" w:rsidRDefault="00F31931" w:rsidP="00722F2B">
            <w:pPr>
              <w:pStyle w:val="Default"/>
              <w:spacing w:line="360" w:lineRule="auto"/>
              <w:jc w:val="both"/>
              <w:rPr>
                <w:rFonts w:ascii="Times New Roman" w:hAnsi="Times New Roman"/>
                <w:b/>
                <w:sz w:val="18"/>
              </w:rPr>
            </w:pPr>
            <w:r w:rsidRPr="00B32815">
              <w:rPr>
                <w:rFonts w:ascii="Times New Roman" w:hAnsi="Times New Roman"/>
                <w:b/>
                <w:sz w:val="18"/>
              </w:rPr>
              <w:t>Appl</w:t>
            </w:r>
            <w:r w:rsidR="008A58B4" w:rsidRPr="00B32815">
              <w:rPr>
                <w:rFonts w:ascii="Times New Roman" w:hAnsi="Times New Roman"/>
                <w:b/>
                <w:sz w:val="18"/>
              </w:rPr>
              <w:t>.</w:t>
            </w:r>
          </w:p>
          <w:p w:rsidR="00F31931" w:rsidRPr="00B32815" w:rsidRDefault="00F31931" w:rsidP="00722F2B">
            <w:pPr>
              <w:pStyle w:val="Default"/>
              <w:spacing w:line="360" w:lineRule="auto"/>
              <w:jc w:val="both"/>
              <w:rPr>
                <w:rFonts w:ascii="Times New Roman" w:hAnsi="Times New Roman"/>
                <w:b/>
                <w:sz w:val="18"/>
              </w:rPr>
            </w:pPr>
            <w:r w:rsidRPr="00B32815">
              <w:rPr>
                <w:rFonts w:ascii="Times New Roman" w:hAnsi="Times New Roman"/>
                <w:b/>
                <w:sz w:val="18"/>
              </w:rPr>
              <w:t>Dimension</w:t>
            </w:r>
          </w:p>
        </w:tc>
        <w:tc>
          <w:tcPr>
            <w:tcW w:w="1276" w:type="dxa"/>
            <w:shd w:val="clear" w:color="auto" w:fill="auto"/>
          </w:tcPr>
          <w:p w:rsidR="00F31931" w:rsidRPr="00B32815" w:rsidRDefault="00F31931" w:rsidP="00722F2B">
            <w:pPr>
              <w:pStyle w:val="Default"/>
              <w:spacing w:line="360" w:lineRule="auto"/>
              <w:jc w:val="both"/>
              <w:rPr>
                <w:rFonts w:ascii="Times New Roman" w:hAnsi="Times New Roman"/>
                <w:b/>
                <w:sz w:val="18"/>
              </w:rPr>
            </w:pPr>
            <w:r w:rsidRPr="00B32815">
              <w:rPr>
                <w:rFonts w:ascii="Times New Roman" w:hAnsi="Times New Roman"/>
                <w:b/>
                <w:sz w:val="18"/>
              </w:rPr>
              <w:t>Develop</w:t>
            </w:r>
            <w:r w:rsidR="008A58B4" w:rsidRPr="00B32815">
              <w:rPr>
                <w:rFonts w:ascii="Times New Roman" w:hAnsi="Times New Roman"/>
                <w:b/>
                <w:sz w:val="18"/>
              </w:rPr>
              <w:t>.</w:t>
            </w:r>
          </w:p>
          <w:p w:rsidR="00F31931" w:rsidRPr="00B32815" w:rsidRDefault="00F31931" w:rsidP="00722F2B">
            <w:pPr>
              <w:pStyle w:val="Default"/>
              <w:spacing w:line="360" w:lineRule="auto"/>
              <w:jc w:val="both"/>
              <w:rPr>
                <w:rFonts w:ascii="Times New Roman" w:hAnsi="Times New Roman"/>
                <w:b/>
                <w:sz w:val="18"/>
              </w:rPr>
            </w:pPr>
            <w:r w:rsidRPr="00B32815">
              <w:rPr>
                <w:rFonts w:ascii="Times New Roman" w:hAnsi="Times New Roman"/>
                <w:b/>
                <w:sz w:val="18"/>
              </w:rPr>
              <w:t>Dimension</w:t>
            </w:r>
          </w:p>
        </w:tc>
        <w:tc>
          <w:tcPr>
            <w:tcW w:w="1276" w:type="dxa"/>
            <w:shd w:val="clear" w:color="auto" w:fill="auto"/>
          </w:tcPr>
          <w:p w:rsidR="00F31931" w:rsidRPr="00B32815" w:rsidRDefault="00F31931" w:rsidP="00722F2B">
            <w:pPr>
              <w:pStyle w:val="Default"/>
              <w:spacing w:line="360" w:lineRule="auto"/>
              <w:jc w:val="both"/>
              <w:rPr>
                <w:rFonts w:ascii="Times New Roman" w:hAnsi="Times New Roman"/>
                <w:b/>
                <w:sz w:val="18"/>
              </w:rPr>
            </w:pPr>
            <w:r w:rsidRPr="00B32815">
              <w:rPr>
                <w:rFonts w:ascii="Times New Roman" w:hAnsi="Times New Roman"/>
                <w:b/>
                <w:sz w:val="18"/>
              </w:rPr>
              <w:t>Work-Life Balance</w:t>
            </w:r>
          </w:p>
          <w:p w:rsidR="00764464" w:rsidRPr="00B32815" w:rsidRDefault="00764464" w:rsidP="00722F2B">
            <w:pPr>
              <w:pStyle w:val="Default"/>
              <w:spacing w:line="360" w:lineRule="auto"/>
              <w:jc w:val="both"/>
              <w:rPr>
                <w:rFonts w:ascii="Times New Roman" w:hAnsi="Times New Roman"/>
                <w:b/>
                <w:sz w:val="18"/>
              </w:rPr>
            </w:pPr>
            <w:r w:rsidRPr="00B32815">
              <w:rPr>
                <w:rFonts w:ascii="Times New Roman" w:hAnsi="Times New Roman"/>
                <w:b/>
                <w:sz w:val="18"/>
              </w:rPr>
              <w:t>Dime</w:t>
            </w:r>
            <w:r w:rsidR="0019338B" w:rsidRPr="00B32815">
              <w:rPr>
                <w:rFonts w:ascii="Times New Roman" w:hAnsi="Times New Roman"/>
                <w:b/>
                <w:sz w:val="18"/>
              </w:rPr>
              <w:t>n</w:t>
            </w:r>
            <w:r w:rsidRPr="00B32815">
              <w:rPr>
                <w:rFonts w:ascii="Times New Roman" w:hAnsi="Times New Roman"/>
                <w:b/>
                <w:sz w:val="18"/>
              </w:rPr>
              <w:t>sion</w:t>
            </w:r>
          </w:p>
        </w:tc>
        <w:tc>
          <w:tcPr>
            <w:tcW w:w="1134" w:type="dxa"/>
            <w:shd w:val="clear" w:color="auto" w:fill="auto"/>
          </w:tcPr>
          <w:p w:rsidR="00F31931" w:rsidRPr="00B32815" w:rsidRDefault="00F31931" w:rsidP="00722F2B">
            <w:pPr>
              <w:pStyle w:val="Default"/>
              <w:spacing w:line="360" w:lineRule="auto"/>
              <w:jc w:val="both"/>
              <w:rPr>
                <w:rFonts w:ascii="Times New Roman" w:hAnsi="Times New Roman"/>
                <w:b/>
                <w:sz w:val="18"/>
              </w:rPr>
            </w:pPr>
            <w:r w:rsidRPr="00B32815">
              <w:rPr>
                <w:rFonts w:ascii="Times New Roman" w:hAnsi="Times New Roman"/>
                <w:b/>
                <w:sz w:val="18"/>
              </w:rPr>
              <w:t xml:space="preserve">Corp. </w:t>
            </w:r>
            <w:r w:rsidR="00764464" w:rsidRPr="00B32815">
              <w:rPr>
                <w:rFonts w:ascii="Times New Roman" w:hAnsi="Times New Roman"/>
                <w:b/>
                <w:sz w:val="18"/>
              </w:rPr>
              <w:t xml:space="preserve">Social </w:t>
            </w:r>
            <w:proofErr w:type="spellStart"/>
            <w:r w:rsidR="00764464" w:rsidRPr="00B32815">
              <w:rPr>
                <w:rFonts w:ascii="Times New Roman" w:hAnsi="Times New Roman"/>
                <w:b/>
                <w:sz w:val="18"/>
              </w:rPr>
              <w:t>R</w:t>
            </w:r>
            <w:r w:rsidR="008A58B4" w:rsidRPr="00B32815">
              <w:rPr>
                <w:rFonts w:ascii="Times New Roman" w:hAnsi="Times New Roman"/>
                <w:b/>
                <w:sz w:val="18"/>
              </w:rPr>
              <w:t>espons</w:t>
            </w:r>
            <w:proofErr w:type="spellEnd"/>
            <w:r w:rsidR="008A58B4" w:rsidRPr="00B32815">
              <w:rPr>
                <w:rFonts w:ascii="Times New Roman" w:hAnsi="Times New Roman"/>
                <w:b/>
                <w:sz w:val="18"/>
              </w:rPr>
              <w:t>.</w:t>
            </w:r>
          </w:p>
          <w:p w:rsidR="00F31931" w:rsidRPr="00B32815" w:rsidRDefault="00F31931" w:rsidP="00722F2B">
            <w:pPr>
              <w:pStyle w:val="Default"/>
              <w:spacing w:line="360" w:lineRule="auto"/>
              <w:jc w:val="both"/>
              <w:rPr>
                <w:rFonts w:ascii="Times New Roman" w:hAnsi="Times New Roman"/>
                <w:b/>
                <w:sz w:val="18"/>
              </w:rPr>
            </w:pPr>
            <w:r w:rsidRPr="00B32815">
              <w:rPr>
                <w:rFonts w:ascii="Times New Roman" w:hAnsi="Times New Roman"/>
                <w:b/>
                <w:sz w:val="18"/>
              </w:rPr>
              <w:t>Dime</w:t>
            </w:r>
            <w:r w:rsidR="008A58B4" w:rsidRPr="00B32815">
              <w:rPr>
                <w:rFonts w:ascii="Times New Roman" w:hAnsi="Times New Roman"/>
                <w:b/>
                <w:sz w:val="18"/>
              </w:rPr>
              <w:t>n</w:t>
            </w:r>
            <w:r w:rsidRPr="00B32815">
              <w:rPr>
                <w:rFonts w:ascii="Times New Roman" w:hAnsi="Times New Roman"/>
                <w:b/>
                <w:sz w:val="18"/>
              </w:rPr>
              <w:t>sion</w:t>
            </w:r>
          </w:p>
        </w:tc>
      </w:tr>
      <w:tr w:rsidR="008A58B4" w:rsidRPr="00722F2B" w:rsidTr="00CC7E4B">
        <w:trPr>
          <w:trHeight w:val="4745"/>
        </w:trPr>
        <w:tc>
          <w:tcPr>
            <w:tcW w:w="1276" w:type="dxa"/>
            <w:shd w:val="clear" w:color="auto" w:fill="auto"/>
          </w:tcPr>
          <w:p w:rsidR="00062FB4" w:rsidRPr="00CC7E4B" w:rsidRDefault="00062FB4" w:rsidP="00CC7E4B">
            <w:pPr>
              <w:spacing w:line="240" w:lineRule="auto"/>
              <w:rPr>
                <w:rFonts w:ascii="Times New Roman" w:hAnsi="Times New Roman"/>
                <w:color w:val="000000"/>
                <w:sz w:val="18"/>
                <w:szCs w:val="18"/>
                <w:lang w:val="en-US"/>
              </w:rPr>
            </w:pPr>
            <w:r w:rsidRPr="00CC7E4B">
              <w:rPr>
                <w:rFonts w:ascii="Times New Roman" w:hAnsi="Times New Roman"/>
                <w:color w:val="000000"/>
                <w:sz w:val="18"/>
                <w:szCs w:val="18"/>
                <w:lang w:val="en-US"/>
              </w:rPr>
              <w:t>Base salary and bonuses</w:t>
            </w:r>
          </w:p>
          <w:p w:rsidR="00062FB4" w:rsidRPr="00CC7E4B" w:rsidRDefault="00062FB4" w:rsidP="00CC7E4B">
            <w:pPr>
              <w:spacing w:line="240" w:lineRule="auto"/>
              <w:rPr>
                <w:rFonts w:ascii="Times New Roman" w:hAnsi="Times New Roman"/>
                <w:color w:val="000000"/>
                <w:sz w:val="18"/>
                <w:szCs w:val="18"/>
                <w:lang w:val="en-US"/>
              </w:rPr>
            </w:pPr>
            <w:r w:rsidRPr="00CC7E4B">
              <w:rPr>
                <w:rFonts w:ascii="Times New Roman" w:hAnsi="Times New Roman"/>
                <w:color w:val="000000"/>
                <w:sz w:val="18"/>
                <w:szCs w:val="18"/>
                <w:lang w:val="en-US"/>
              </w:rPr>
              <w:t>Reliable and fair performance-based promotion and compensation system</w:t>
            </w:r>
          </w:p>
          <w:p w:rsidR="00062FB4" w:rsidRPr="00CC7E4B" w:rsidRDefault="00062FB4" w:rsidP="00CC7E4B">
            <w:pPr>
              <w:spacing w:line="240" w:lineRule="auto"/>
              <w:rPr>
                <w:rFonts w:ascii="Times New Roman" w:hAnsi="Times New Roman"/>
                <w:color w:val="000000"/>
                <w:sz w:val="18"/>
                <w:szCs w:val="18"/>
                <w:lang w:val="en-US"/>
              </w:rPr>
            </w:pPr>
            <w:r w:rsidRPr="00CC7E4B">
              <w:rPr>
                <w:rFonts w:ascii="Times New Roman" w:hAnsi="Times New Roman"/>
                <w:color w:val="000000"/>
                <w:sz w:val="18"/>
                <w:szCs w:val="18"/>
                <w:lang w:val="en-US"/>
              </w:rPr>
              <w:t>Promotion speed</w:t>
            </w:r>
          </w:p>
          <w:p w:rsidR="00062FB4" w:rsidRPr="00CC7E4B" w:rsidRDefault="00062FB4" w:rsidP="00CC7E4B">
            <w:pPr>
              <w:spacing w:line="240" w:lineRule="auto"/>
              <w:rPr>
                <w:rFonts w:ascii="Times New Roman" w:hAnsi="Times New Roman"/>
                <w:color w:val="000000"/>
                <w:sz w:val="18"/>
                <w:szCs w:val="18"/>
                <w:lang w:val="en-US"/>
              </w:rPr>
            </w:pPr>
            <w:r w:rsidRPr="00CC7E4B">
              <w:rPr>
                <w:rFonts w:ascii="Times New Roman" w:hAnsi="Times New Roman"/>
                <w:color w:val="000000"/>
                <w:sz w:val="18"/>
                <w:szCs w:val="18"/>
                <w:lang w:val="en-US"/>
              </w:rPr>
              <w:t>Career opportunities</w:t>
            </w:r>
          </w:p>
          <w:p w:rsidR="00062FB4" w:rsidRPr="00CC7E4B" w:rsidRDefault="00062FB4" w:rsidP="00CC7E4B">
            <w:pPr>
              <w:spacing w:line="240" w:lineRule="auto"/>
              <w:rPr>
                <w:rFonts w:ascii="Times New Roman" w:hAnsi="Times New Roman"/>
                <w:color w:val="000000"/>
                <w:sz w:val="18"/>
                <w:szCs w:val="18"/>
                <w:lang w:val="en-US"/>
              </w:rPr>
            </w:pPr>
            <w:r w:rsidRPr="00CC7E4B">
              <w:rPr>
                <w:rFonts w:ascii="Times New Roman" w:hAnsi="Times New Roman"/>
                <w:color w:val="000000"/>
                <w:sz w:val="18"/>
                <w:szCs w:val="18"/>
                <w:lang w:val="en-US"/>
              </w:rPr>
              <w:t>Overtime pay</w:t>
            </w:r>
          </w:p>
          <w:p w:rsidR="00062FB4" w:rsidRPr="00CC7E4B" w:rsidRDefault="00062FB4" w:rsidP="00CC7E4B">
            <w:pPr>
              <w:spacing w:line="240" w:lineRule="auto"/>
              <w:rPr>
                <w:rFonts w:ascii="Times New Roman" w:hAnsi="Times New Roman"/>
                <w:color w:val="000000"/>
                <w:sz w:val="18"/>
                <w:szCs w:val="18"/>
                <w:lang w:val="en-US"/>
              </w:rPr>
            </w:pPr>
            <w:r w:rsidRPr="00CC7E4B">
              <w:rPr>
                <w:rFonts w:ascii="Times New Roman" w:hAnsi="Times New Roman"/>
                <w:color w:val="000000"/>
                <w:sz w:val="18"/>
                <w:szCs w:val="18"/>
                <w:lang w:val="en-US"/>
              </w:rPr>
              <w:t>Flexibility in benefits</w:t>
            </w:r>
          </w:p>
          <w:p w:rsidR="00F31931" w:rsidRPr="00CC7E4B" w:rsidRDefault="00062FB4" w:rsidP="00CC7E4B">
            <w:pPr>
              <w:spacing w:line="240" w:lineRule="auto"/>
              <w:rPr>
                <w:rFonts w:ascii="Times New Roman" w:hAnsi="Times New Roman"/>
                <w:color w:val="000000"/>
                <w:sz w:val="18"/>
                <w:szCs w:val="18"/>
                <w:lang w:val="en-US"/>
              </w:rPr>
            </w:pPr>
            <w:r w:rsidRPr="00CC7E4B">
              <w:rPr>
                <w:rFonts w:ascii="Times New Roman" w:hAnsi="Times New Roman"/>
                <w:color w:val="000000"/>
                <w:sz w:val="18"/>
                <w:szCs w:val="18"/>
                <w:lang w:val="en-US"/>
              </w:rPr>
              <w:t>Retirement income</w:t>
            </w:r>
          </w:p>
        </w:tc>
        <w:tc>
          <w:tcPr>
            <w:tcW w:w="992" w:type="dxa"/>
            <w:shd w:val="clear" w:color="auto" w:fill="auto"/>
          </w:tcPr>
          <w:p w:rsidR="00062FB4" w:rsidRPr="00CC7E4B" w:rsidRDefault="00062FB4" w:rsidP="00CC7E4B">
            <w:pPr>
              <w:spacing w:line="240" w:lineRule="auto"/>
              <w:rPr>
                <w:rFonts w:ascii="Times New Roman" w:hAnsi="Times New Roman"/>
                <w:color w:val="000000"/>
                <w:sz w:val="18"/>
                <w:szCs w:val="18"/>
                <w:lang w:val="en-US"/>
              </w:rPr>
            </w:pPr>
            <w:r w:rsidRPr="00CC7E4B">
              <w:rPr>
                <w:rFonts w:ascii="Times New Roman" w:hAnsi="Times New Roman"/>
                <w:color w:val="000000"/>
                <w:sz w:val="18"/>
                <w:szCs w:val="18"/>
                <w:lang w:val="en-US"/>
              </w:rPr>
              <w:t>Team members</w:t>
            </w:r>
          </w:p>
          <w:p w:rsidR="00062FB4" w:rsidRPr="00CC7E4B" w:rsidRDefault="00062FB4" w:rsidP="00CC7E4B">
            <w:pPr>
              <w:spacing w:line="240" w:lineRule="auto"/>
              <w:rPr>
                <w:rFonts w:ascii="Times New Roman" w:hAnsi="Times New Roman"/>
                <w:color w:val="000000"/>
                <w:sz w:val="18"/>
                <w:szCs w:val="18"/>
                <w:lang w:val="en-US"/>
              </w:rPr>
            </w:pPr>
            <w:r w:rsidRPr="00CC7E4B">
              <w:rPr>
                <w:rFonts w:ascii="Times New Roman" w:hAnsi="Times New Roman"/>
                <w:color w:val="000000"/>
                <w:sz w:val="18"/>
                <w:szCs w:val="18"/>
                <w:lang w:val="en-US"/>
              </w:rPr>
              <w:t>Accessible and trustworthy leaders</w:t>
            </w:r>
          </w:p>
          <w:p w:rsidR="00062FB4" w:rsidRPr="00CC7E4B" w:rsidRDefault="00062FB4" w:rsidP="00CC7E4B">
            <w:pPr>
              <w:spacing w:line="240" w:lineRule="auto"/>
              <w:rPr>
                <w:rFonts w:ascii="Times New Roman" w:hAnsi="Times New Roman"/>
                <w:color w:val="000000"/>
                <w:sz w:val="18"/>
                <w:szCs w:val="18"/>
                <w:lang w:val="en-US"/>
              </w:rPr>
            </w:pPr>
            <w:r w:rsidRPr="00CC7E4B">
              <w:rPr>
                <w:rFonts w:ascii="Times New Roman" w:hAnsi="Times New Roman"/>
                <w:color w:val="000000"/>
                <w:sz w:val="18"/>
                <w:szCs w:val="18"/>
                <w:lang w:val="en-US"/>
              </w:rPr>
              <w:t>Teamwork and collaboration</w:t>
            </w:r>
          </w:p>
          <w:p w:rsidR="00062FB4" w:rsidRPr="00CC7E4B" w:rsidRDefault="00062FB4" w:rsidP="00CC7E4B">
            <w:pPr>
              <w:spacing w:line="240" w:lineRule="auto"/>
              <w:rPr>
                <w:rFonts w:ascii="Times New Roman" w:hAnsi="Times New Roman"/>
                <w:color w:val="000000"/>
                <w:sz w:val="18"/>
                <w:szCs w:val="18"/>
                <w:lang w:val="en-US"/>
              </w:rPr>
            </w:pPr>
            <w:r w:rsidRPr="00CC7E4B">
              <w:rPr>
                <w:rFonts w:ascii="Times New Roman" w:hAnsi="Times New Roman"/>
                <w:color w:val="000000"/>
                <w:sz w:val="18"/>
                <w:szCs w:val="18"/>
                <w:lang w:val="en-US"/>
              </w:rPr>
              <w:t>Developing social skills</w:t>
            </w:r>
          </w:p>
          <w:p w:rsidR="00062FB4" w:rsidRPr="00CC7E4B" w:rsidRDefault="00062FB4" w:rsidP="00CC7E4B">
            <w:pPr>
              <w:spacing w:line="240" w:lineRule="auto"/>
              <w:rPr>
                <w:rFonts w:ascii="Times New Roman" w:hAnsi="Times New Roman"/>
                <w:color w:val="000000"/>
                <w:sz w:val="18"/>
                <w:szCs w:val="18"/>
                <w:lang w:val="en-US"/>
              </w:rPr>
            </w:pPr>
            <w:r w:rsidRPr="00CC7E4B">
              <w:rPr>
                <w:rFonts w:ascii="Times New Roman" w:hAnsi="Times New Roman"/>
                <w:color w:val="000000"/>
                <w:sz w:val="18"/>
                <w:szCs w:val="18"/>
                <w:lang w:val="en-US"/>
              </w:rPr>
              <w:t>Open and honest leadership comm.</w:t>
            </w:r>
          </w:p>
          <w:p w:rsidR="00F31931" w:rsidRPr="00CC7E4B" w:rsidRDefault="00062FB4" w:rsidP="00CC7E4B">
            <w:pPr>
              <w:spacing w:line="240" w:lineRule="auto"/>
              <w:rPr>
                <w:rFonts w:ascii="Times New Roman" w:hAnsi="Times New Roman"/>
                <w:color w:val="000000"/>
                <w:sz w:val="18"/>
                <w:szCs w:val="18"/>
                <w:lang w:val="en-US"/>
              </w:rPr>
            </w:pPr>
            <w:r w:rsidRPr="00CC7E4B">
              <w:rPr>
                <w:rFonts w:ascii="Times New Roman" w:hAnsi="Times New Roman"/>
                <w:color w:val="000000"/>
                <w:sz w:val="18"/>
                <w:szCs w:val="18"/>
                <w:lang w:val="en-US"/>
              </w:rPr>
              <w:t>Inclusivity and diversity</w:t>
            </w:r>
          </w:p>
        </w:tc>
        <w:tc>
          <w:tcPr>
            <w:tcW w:w="1134" w:type="dxa"/>
            <w:shd w:val="clear" w:color="auto" w:fill="auto"/>
          </w:tcPr>
          <w:p w:rsidR="00062FB4" w:rsidRPr="00CC7E4B" w:rsidRDefault="00062FB4" w:rsidP="00CC7E4B">
            <w:pPr>
              <w:spacing w:line="240" w:lineRule="auto"/>
              <w:rPr>
                <w:rFonts w:ascii="Times New Roman" w:hAnsi="Times New Roman"/>
                <w:color w:val="000000"/>
                <w:sz w:val="18"/>
                <w:szCs w:val="18"/>
                <w:lang w:val="en-US"/>
              </w:rPr>
            </w:pPr>
            <w:r w:rsidRPr="00CC7E4B">
              <w:rPr>
                <w:rFonts w:ascii="Times New Roman" w:hAnsi="Times New Roman"/>
                <w:color w:val="000000"/>
                <w:sz w:val="18"/>
                <w:szCs w:val="18"/>
                <w:lang w:val="en-US"/>
              </w:rPr>
              <w:t>Interesting and challenging tasks</w:t>
            </w:r>
          </w:p>
          <w:p w:rsidR="00062FB4" w:rsidRPr="00CC7E4B" w:rsidRDefault="00062FB4" w:rsidP="00CC7E4B">
            <w:pPr>
              <w:spacing w:line="240" w:lineRule="auto"/>
              <w:rPr>
                <w:rFonts w:ascii="Times New Roman" w:hAnsi="Times New Roman"/>
                <w:color w:val="000000"/>
                <w:sz w:val="18"/>
                <w:szCs w:val="18"/>
                <w:lang w:val="en-US"/>
              </w:rPr>
            </w:pPr>
            <w:r w:rsidRPr="00CC7E4B">
              <w:rPr>
                <w:rFonts w:ascii="Times New Roman" w:hAnsi="Times New Roman"/>
                <w:color w:val="000000"/>
                <w:sz w:val="18"/>
                <w:szCs w:val="18"/>
                <w:lang w:val="en-US"/>
              </w:rPr>
              <w:t>Sharing ideas to promote innovation</w:t>
            </w:r>
          </w:p>
          <w:p w:rsidR="00F31931" w:rsidRPr="00CC7E4B" w:rsidRDefault="00062FB4" w:rsidP="00CC7E4B">
            <w:pPr>
              <w:pStyle w:val="Default"/>
              <w:jc w:val="both"/>
              <w:rPr>
                <w:rFonts w:ascii="Times New Roman" w:hAnsi="Times New Roman" w:cs="Times New Roman"/>
                <w:sz w:val="18"/>
                <w:szCs w:val="18"/>
              </w:rPr>
            </w:pPr>
            <w:r w:rsidRPr="00CC7E4B">
              <w:rPr>
                <w:rFonts w:ascii="Times New Roman" w:hAnsi="Times New Roman" w:cs="Times New Roman"/>
                <w:sz w:val="18"/>
                <w:szCs w:val="18"/>
              </w:rPr>
              <w:t>Job diversity</w:t>
            </w:r>
          </w:p>
        </w:tc>
        <w:tc>
          <w:tcPr>
            <w:tcW w:w="1134" w:type="dxa"/>
            <w:shd w:val="clear" w:color="auto" w:fill="auto"/>
          </w:tcPr>
          <w:p w:rsidR="00F31931" w:rsidRPr="00CC7E4B" w:rsidRDefault="00062FB4" w:rsidP="00CC7E4B">
            <w:pPr>
              <w:spacing w:line="240" w:lineRule="auto"/>
              <w:rPr>
                <w:rFonts w:ascii="Times New Roman" w:hAnsi="Times New Roman"/>
                <w:color w:val="000000"/>
                <w:sz w:val="18"/>
                <w:szCs w:val="18"/>
                <w:lang w:val="en-US"/>
              </w:rPr>
            </w:pPr>
            <w:r w:rsidRPr="00CC7E4B">
              <w:rPr>
                <w:rFonts w:ascii="Times New Roman" w:hAnsi="Times New Roman"/>
                <w:color w:val="000000"/>
                <w:sz w:val="18"/>
                <w:szCs w:val="18"/>
                <w:lang w:val="en-US"/>
              </w:rPr>
              <w:t>Awareness of the company's products and services</w:t>
            </w:r>
          </w:p>
        </w:tc>
        <w:tc>
          <w:tcPr>
            <w:tcW w:w="1276" w:type="dxa"/>
            <w:shd w:val="clear" w:color="auto" w:fill="auto"/>
          </w:tcPr>
          <w:p w:rsidR="00062FB4" w:rsidRPr="00CC7E4B" w:rsidRDefault="00062FB4" w:rsidP="00CC7E4B">
            <w:pPr>
              <w:spacing w:line="240" w:lineRule="auto"/>
              <w:rPr>
                <w:rFonts w:ascii="Times New Roman" w:hAnsi="Times New Roman"/>
                <w:color w:val="000000"/>
                <w:sz w:val="18"/>
                <w:szCs w:val="18"/>
                <w:lang w:val="en-US"/>
              </w:rPr>
            </w:pPr>
            <w:r w:rsidRPr="00CC7E4B">
              <w:rPr>
                <w:rFonts w:ascii="Times New Roman" w:hAnsi="Times New Roman"/>
                <w:color w:val="000000"/>
                <w:sz w:val="18"/>
                <w:szCs w:val="18"/>
                <w:lang w:val="en-US"/>
              </w:rPr>
              <w:t>Job-specific/technical training</w:t>
            </w:r>
          </w:p>
          <w:p w:rsidR="00062FB4" w:rsidRPr="00CC7E4B" w:rsidRDefault="00062FB4" w:rsidP="00CC7E4B">
            <w:pPr>
              <w:spacing w:line="240" w:lineRule="auto"/>
              <w:rPr>
                <w:rFonts w:ascii="Times New Roman" w:hAnsi="Times New Roman"/>
                <w:color w:val="000000"/>
                <w:sz w:val="18"/>
                <w:szCs w:val="18"/>
                <w:lang w:val="en-US"/>
              </w:rPr>
            </w:pPr>
            <w:r w:rsidRPr="00CC7E4B">
              <w:rPr>
                <w:rFonts w:ascii="Times New Roman" w:hAnsi="Times New Roman"/>
                <w:color w:val="000000"/>
                <w:sz w:val="18"/>
                <w:szCs w:val="18"/>
                <w:lang w:val="en-US"/>
              </w:rPr>
              <w:t>Advanced academic education</w:t>
            </w:r>
          </w:p>
          <w:p w:rsidR="00062FB4" w:rsidRPr="00CC7E4B" w:rsidRDefault="00062FB4" w:rsidP="00CC7E4B">
            <w:pPr>
              <w:spacing w:line="240" w:lineRule="auto"/>
              <w:rPr>
                <w:rFonts w:ascii="Times New Roman" w:hAnsi="Times New Roman"/>
                <w:color w:val="000000"/>
                <w:sz w:val="18"/>
                <w:szCs w:val="18"/>
                <w:lang w:val="en-US"/>
              </w:rPr>
            </w:pPr>
            <w:r w:rsidRPr="00CC7E4B">
              <w:rPr>
                <w:rFonts w:ascii="Times New Roman" w:hAnsi="Times New Roman"/>
                <w:color w:val="000000"/>
                <w:sz w:val="18"/>
                <w:szCs w:val="18"/>
                <w:lang w:val="en-US"/>
              </w:rPr>
              <w:t>Developing the manager's leadership style</w:t>
            </w:r>
          </w:p>
          <w:p w:rsidR="00062FB4" w:rsidRPr="00CC7E4B" w:rsidRDefault="00062FB4" w:rsidP="00CC7E4B">
            <w:pPr>
              <w:spacing w:line="240" w:lineRule="auto"/>
              <w:rPr>
                <w:rFonts w:ascii="Times New Roman" w:hAnsi="Times New Roman"/>
                <w:color w:val="000000"/>
                <w:sz w:val="18"/>
                <w:szCs w:val="18"/>
                <w:lang w:val="en-US"/>
              </w:rPr>
            </w:pPr>
            <w:r w:rsidRPr="00CC7E4B">
              <w:rPr>
                <w:rFonts w:ascii="Times New Roman" w:hAnsi="Times New Roman"/>
                <w:color w:val="000000"/>
                <w:sz w:val="18"/>
                <w:szCs w:val="18"/>
                <w:lang w:val="en-US"/>
              </w:rPr>
              <w:t>Enhancing digital skills</w:t>
            </w:r>
          </w:p>
          <w:p w:rsidR="00F31931" w:rsidRPr="00CC7E4B" w:rsidRDefault="00062FB4" w:rsidP="00CC7E4B">
            <w:pPr>
              <w:spacing w:line="240" w:lineRule="auto"/>
              <w:rPr>
                <w:rFonts w:ascii="Times New Roman" w:hAnsi="Times New Roman"/>
                <w:color w:val="000000"/>
                <w:sz w:val="18"/>
                <w:szCs w:val="18"/>
                <w:lang w:val="en-US"/>
              </w:rPr>
            </w:pPr>
            <w:r w:rsidRPr="00CC7E4B">
              <w:rPr>
                <w:rFonts w:ascii="Times New Roman" w:hAnsi="Times New Roman"/>
                <w:color w:val="000000"/>
                <w:sz w:val="18"/>
                <w:szCs w:val="18"/>
                <w:lang w:val="en-US"/>
              </w:rPr>
              <w:t>Coaching/mentoring programs</w:t>
            </w:r>
          </w:p>
        </w:tc>
        <w:tc>
          <w:tcPr>
            <w:tcW w:w="1276" w:type="dxa"/>
            <w:shd w:val="clear" w:color="auto" w:fill="auto"/>
          </w:tcPr>
          <w:p w:rsidR="00764464" w:rsidRPr="00CC7E4B" w:rsidRDefault="00764464" w:rsidP="00CC7E4B">
            <w:pPr>
              <w:spacing w:line="240" w:lineRule="auto"/>
              <w:rPr>
                <w:rFonts w:ascii="Times New Roman" w:hAnsi="Times New Roman"/>
                <w:color w:val="000000"/>
                <w:sz w:val="18"/>
                <w:szCs w:val="18"/>
                <w:lang w:val="en-US"/>
              </w:rPr>
            </w:pPr>
            <w:r w:rsidRPr="00CC7E4B">
              <w:rPr>
                <w:rFonts w:ascii="Times New Roman" w:hAnsi="Times New Roman"/>
                <w:color w:val="000000"/>
                <w:sz w:val="18"/>
                <w:szCs w:val="18"/>
                <w:lang w:val="en-US"/>
              </w:rPr>
              <w:t>Flexible working hours and schedule</w:t>
            </w:r>
          </w:p>
          <w:p w:rsidR="00764464" w:rsidRPr="00CC7E4B" w:rsidRDefault="00764464" w:rsidP="00CC7E4B">
            <w:pPr>
              <w:spacing w:line="240" w:lineRule="auto"/>
              <w:rPr>
                <w:rFonts w:ascii="Times New Roman" w:hAnsi="Times New Roman"/>
                <w:color w:val="000000"/>
                <w:sz w:val="18"/>
                <w:szCs w:val="18"/>
                <w:lang w:val="en-US"/>
              </w:rPr>
            </w:pPr>
            <w:r w:rsidRPr="00CC7E4B">
              <w:rPr>
                <w:rFonts w:ascii="Times New Roman" w:hAnsi="Times New Roman"/>
                <w:color w:val="000000"/>
                <w:sz w:val="18"/>
                <w:szCs w:val="18"/>
                <w:lang w:val="en-US"/>
              </w:rPr>
              <w:t>Predictability of working hours</w:t>
            </w:r>
          </w:p>
          <w:p w:rsidR="00764464" w:rsidRPr="00CC7E4B" w:rsidRDefault="00764464" w:rsidP="00CC7E4B">
            <w:pPr>
              <w:spacing w:line="240" w:lineRule="auto"/>
              <w:rPr>
                <w:rFonts w:ascii="Times New Roman" w:hAnsi="Times New Roman"/>
                <w:color w:val="000000"/>
                <w:sz w:val="18"/>
                <w:szCs w:val="18"/>
                <w:lang w:val="en-US"/>
              </w:rPr>
            </w:pPr>
            <w:r w:rsidRPr="00CC7E4B">
              <w:rPr>
                <w:rFonts w:ascii="Times New Roman" w:hAnsi="Times New Roman"/>
                <w:color w:val="000000"/>
                <w:sz w:val="18"/>
                <w:szCs w:val="18"/>
                <w:lang w:val="en-US"/>
              </w:rPr>
              <w:t>Protective health services and health aids</w:t>
            </w:r>
          </w:p>
          <w:p w:rsidR="00764464" w:rsidRPr="00CC7E4B" w:rsidRDefault="00764464" w:rsidP="00CC7E4B">
            <w:pPr>
              <w:spacing w:line="240" w:lineRule="auto"/>
              <w:rPr>
                <w:rFonts w:ascii="Times New Roman" w:hAnsi="Times New Roman"/>
                <w:color w:val="000000"/>
                <w:sz w:val="18"/>
                <w:szCs w:val="18"/>
                <w:lang w:val="en-US"/>
              </w:rPr>
            </w:pPr>
            <w:r w:rsidRPr="00CC7E4B">
              <w:rPr>
                <w:rFonts w:ascii="Times New Roman" w:hAnsi="Times New Roman"/>
                <w:color w:val="000000"/>
                <w:sz w:val="18"/>
                <w:szCs w:val="18"/>
                <w:lang w:val="en-US"/>
              </w:rPr>
              <w:t>Remote work</w:t>
            </w:r>
          </w:p>
          <w:p w:rsidR="00F31931" w:rsidRPr="00CC7E4B" w:rsidRDefault="00764464" w:rsidP="00CC7E4B">
            <w:pPr>
              <w:spacing w:line="240" w:lineRule="auto"/>
              <w:rPr>
                <w:rFonts w:ascii="Times New Roman" w:hAnsi="Times New Roman"/>
                <w:color w:val="000000"/>
                <w:sz w:val="18"/>
                <w:szCs w:val="18"/>
                <w:lang w:val="en-US"/>
              </w:rPr>
            </w:pPr>
            <w:r w:rsidRPr="00CC7E4B">
              <w:rPr>
                <w:rFonts w:ascii="Times New Roman" w:hAnsi="Times New Roman"/>
                <w:color w:val="000000"/>
                <w:sz w:val="18"/>
                <w:szCs w:val="18"/>
                <w:lang w:val="en-US"/>
              </w:rPr>
              <w:t>Work environment that promotes well-being</w:t>
            </w:r>
          </w:p>
        </w:tc>
        <w:tc>
          <w:tcPr>
            <w:tcW w:w="1134" w:type="dxa"/>
            <w:shd w:val="clear" w:color="auto" w:fill="auto"/>
          </w:tcPr>
          <w:p w:rsidR="00F31931" w:rsidRPr="00CC7E4B" w:rsidRDefault="00CC7E4B" w:rsidP="00CC7E4B">
            <w:pPr>
              <w:spacing w:line="240" w:lineRule="auto"/>
              <w:rPr>
                <w:rFonts w:ascii="Times New Roman" w:hAnsi="Times New Roman"/>
                <w:color w:val="000000"/>
                <w:sz w:val="18"/>
                <w:szCs w:val="18"/>
                <w:lang w:val="en-US"/>
              </w:rPr>
            </w:pPr>
            <w:r>
              <w:rPr>
                <w:rFonts w:ascii="Times New Roman" w:hAnsi="Times New Roman"/>
                <w:color w:val="000000"/>
                <w:sz w:val="18"/>
                <w:szCs w:val="18"/>
                <w:lang w:val="en-US"/>
              </w:rPr>
              <w:t>-</w:t>
            </w:r>
          </w:p>
        </w:tc>
      </w:tr>
    </w:tbl>
    <w:p w:rsidR="00A667EB" w:rsidRDefault="0019338B" w:rsidP="00D65F7E">
      <w:pPr>
        <w:pStyle w:val="Default"/>
        <w:spacing w:line="360" w:lineRule="auto"/>
        <w:jc w:val="both"/>
        <w:rPr>
          <w:rFonts w:ascii="Times New Roman" w:hAnsi="Times New Roman" w:cs="Times New Roman"/>
          <w:color w:val="auto"/>
          <w:sz w:val="20"/>
        </w:rPr>
      </w:pPr>
      <w:r>
        <w:rPr>
          <w:rFonts w:ascii="Times New Roman" w:hAnsi="Times New Roman" w:cs="Times New Roman"/>
          <w:sz w:val="20"/>
        </w:rPr>
        <w:t>Source:</w:t>
      </w:r>
      <w:r w:rsidRPr="0019338B">
        <w:rPr>
          <w:rFonts w:ascii="Times New Roman" w:hAnsi="Times New Roman" w:cs="Times New Roman"/>
          <w:color w:val="auto"/>
          <w:sz w:val="20"/>
        </w:rPr>
        <w:t xml:space="preserve"> </w:t>
      </w:r>
      <w:r w:rsidR="00C55044" w:rsidRPr="00C55044">
        <w:rPr>
          <w:rFonts w:ascii="Times New Roman" w:hAnsi="Times New Roman" w:cs="Times New Roman"/>
          <w:color w:val="auto"/>
          <w:sz w:val="20"/>
        </w:rPr>
        <w:t xml:space="preserve">PwC (2020). </w:t>
      </w:r>
      <w:proofErr w:type="spellStart"/>
      <w:proofErr w:type="gramStart"/>
      <w:r w:rsidR="00C55044" w:rsidRPr="00C55044">
        <w:rPr>
          <w:rFonts w:ascii="Times New Roman" w:hAnsi="Times New Roman" w:cs="Times New Roman"/>
          <w:color w:val="auto"/>
          <w:sz w:val="20"/>
        </w:rPr>
        <w:t>Çalışan</w:t>
      </w:r>
      <w:proofErr w:type="spellEnd"/>
      <w:r w:rsidR="00C55044" w:rsidRPr="00C55044">
        <w:rPr>
          <w:rFonts w:ascii="Times New Roman" w:hAnsi="Times New Roman" w:cs="Times New Roman"/>
          <w:color w:val="auto"/>
          <w:sz w:val="20"/>
        </w:rPr>
        <w:t xml:space="preserve"> </w:t>
      </w:r>
      <w:proofErr w:type="spellStart"/>
      <w:r w:rsidR="00C55044" w:rsidRPr="00C55044">
        <w:rPr>
          <w:rFonts w:ascii="Times New Roman" w:hAnsi="Times New Roman" w:cs="Times New Roman"/>
          <w:color w:val="auto"/>
          <w:sz w:val="20"/>
        </w:rPr>
        <w:t>Öncelikleri</w:t>
      </w:r>
      <w:proofErr w:type="spellEnd"/>
      <w:r w:rsidR="00C55044" w:rsidRPr="00C55044">
        <w:rPr>
          <w:rFonts w:ascii="Times New Roman" w:hAnsi="Times New Roman" w:cs="Times New Roman"/>
          <w:color w:val="auto"/>
          <w:sz w:val="20"/>
        </w:rPr>
        <w:t xml:space="preserve"> </w:t>
      </w:r>
      <w:proofErr w:type="spellStart"/>
      <w:r w:rsidR="00C55044" w:rsidRPr="00C55044">
        <w:rPr>
          <w:rFonts w:ascii="Times New Roman" w:hAnsi="Times New Roman" w:cs="Times New Roman"/>
          <w:color w:val="auto"/>
          <w:sz w:val="20"/>
        </w:rPr>
        <w:t>ve</w:t>
      </w:r>
      <w:proofErr w:type="spellEnd"/>
      <w:r w:rsidR="00C55044" w:rsidRPr="00C55044">
        <w:rPr>
          <w:rFonts w:ascii="Times New Roman" w:hAnsi="Times New Roman" w:cs="Times New Roman"/>
          <w:color w:val="auto"/>
          <w:sz w:val="20"/>
        </w:rPr>
        <w:t xml:space="preserve"> </w:t>
      </w:r>
      <w:proofErr w:type="spellStart"/>
      <w:r w:rsidR="00C55044" w:rsidRPr="00C55044">
        <w:rPr>
          <w:rFonts w:ascii="Times New Roman" w:hAnsi="Times New Roman" w:cs="Times New Roman"/>
          <w:color w:val="auto"/>
          <w:sz w:val="20"/>
        </w:rPr>
        <w:t>Tercihleri</w:t>
      </w:r>
      <w:proofErr w:type="spellEnd"/>
      <w:r w:rsidR="00C55044" w:rsidRPr="00C55044">
        <w:rPr>
          <w:rFonts w:ascii="Times New Roman" w:hAnsi="Times New Roman" w:cs="Times New Roman"/>
          <w:color w:val="auto"/>
          <w:sz w:val="20"/>
        </w:rPr>
        <w:t xml:space="preserve"> </w:t>
      </w:r>
      <w:r w:rsidR="00420EA5">
        <w:rPr>
          <w:rFonts w:ascii="Times New Roman" w:hAnsi="Times New Roman" w:cs="Times New Roman"/>
          <w:color w:val="auto"/>
          <w:sz w:val="20"/>
        </w:rPr>
        <w:t>Survey</w:t>
      </w:r>
      <w:r w:rsidR="00C55044" w:rsidRPr="00C55044">
        <w:rPr>
          <w:rFonts w:ascii="Times New Roman" w:hAnsi="Times New Roman" w:cs="Times New Roman"/>
          <w:color w:val="auto"/>
          <w:sz w:val="20"/>
        </w:rPr>
        <w:t>.</w:t>
      </w:r>
      <w:proofErr w:type="gramEnd"/>
      <w:r w:rsidR="00C55044" w:rsidRPr="00C55044">
        <w:rPr>
          <w:rFonts w:ascii="Times New Roman" w:hAnsi="Times New Roman" w:cs="Times New Roman"/>
          <w:color w:val="auto"/>
          <w:sz w:val="20"/>
        </w:rPr>
        <w:t xml:space="preserve"> (26.08.2022) https://www.pwc.com.tr/pwc-calisan-oncelikleri-ve-tercihleri-arastirma-raporu/</w:t>
      </w:r>
    </w:p>
    <w:p w:rsidR="00223AE8" w:rsidRPr="008B2A80" w:rsidRDefault="00D65F7E" w:rsidP="00BB7466">
      <w:pPr>
        <w:pStyle w:val="Default"/>
        <w:spacing w:line="360" w:lineRule="auto"/>
        <w:jc w:val="both"/>
        <w:rPr>
          <w:rFonts w:ascii="Times New Roman" w:hAnsi="Times New Roman" w:cs="Times New Roman"/>
          <w:color w:val="auto"/>
          <w:sz w:val="20"/>
          <w:szCs w:val="20"/>
        </w:rPr>
      </w:pPr>
      <w:r w:rsidRPr="008B2A80">
        <w:rPr>
          <w:rFonts w:ascii="Times New Roman" w:hAnsi="Times New Roman" w:cs="Times New Roman"/>
          <w:sz w:val="20"/>
          <w:szCs w:val="20"/>
        </w:rPr>
        <w:t>In the second stage, expressions assumed to reveal the dimensions of the employer brand based on these analyses were identified and placed in tables. Additionally, screenshots of content deemed important for reflecting the employer brand were added to the findings section. The tables and findings resulting from the analysis were organized and reviewed in collaboration with the advisor.</w:t>
      </w:r>
      <w:r w:rsidR="00A667EB" w:rsidRPr="008B2A80">
        <w:rPr>
          <w:rFonts w:ascii="Times New Roman" w:hAnsi="Times New Roman" w:cs="Times New Roman"/>
          <w:color w:val="auto"/>
          <w:sz w:val="20"/>
          <w:szCs w:val="20"/>
        </w:rPr>
        <w:t xml:space="preserve"> </w:t>
      </w:r>
      <w:r w:rsidRPr="008B2A80">
        <w:rPr>
          <w:rFonts w:ascii="Times New Roman" w:hAnsi="Times New Roman" w:cs="Times New Roman"/>
          <w:sz w:val="20"/>
          <w:szCs w:val="20"/>
        </w:rPr>
        <w:t>In the third stage, all findings generated for the analysis were examined to identify themes reflecting the employer brand.</w:t>
      </w:r>
      <w:r w:rsidR="00A667EB" w:rsidRPr="008B2A80">
        <w:rPr>
          <w:rFonts w:ascii="Times New Roman" w:hAnsi="Times New Roman" w:cs="Times New Roman"/>
          <w:color w:val="auto"/>
          <w:sz w:val="20"/>
          <w:szCs w:val="20"/>
        </w:rPr>
        <w:t xml:space="preserve"> </w:t>
      </w:r>
      <w:r w:rsidRPr="008B2A80">
        <w:rPr>
          <w:rFonts w:ascii="Times New Roman" w:hAnsi="Times New Roman" w:cs="Times New Roman"/>
          <w:sz w:val="20"/>
          <w:szCs w:val="20"/>
        </w:rPr>
        <w:t xml:space="preserve">In the fourth stage, practices reflecting the employer brand were identified, organized based on the conducted analyses and tables, and finally, the obtained findings were defined, </w:t>
      </w:r>
      <w:r w:rsidR="00CC7E4B" w:rsidRPr="008B2A80">
        <w:rPr>
          <w:rFonts w:ascii="Times New Roman" w:hAnsi="Times New Roman" w:cs="Times New Roman"/>
          <w:sz w:val="20"/>
          <w:szCs w:val="20"/>
        </w:rPr>
        <w:t>assessed,</w:t>
      </w:r>
      <w:r w:rsidRPr="008B2A80">
        <w:rPr>
          <w:rFonts w:ascii="Times New Roman" w:hAnsi="Times New Roman" w:cs="Times New Roman"/>
          <w:sz w:val="20"/>
          <w:szCs w:val="20"/>
        </w:rPr>
        <w:t xml:space="preserve"> and interpreted.</w:t>
      </w:r>
    </w:p>
    <w:p w:rsidR="009A0088" w:rsidRPr="008B2A80" w:rsidRDefault="009A0088" w:rsidP="0089658B">
      <w:pPr>
        <w:pStyle w:val="Default"/>
        <w:spacing w:line="360" w:lineRule="auto"/>
        <w:jc w:val="both"/>
        <w:rPr>
          <w:rStyle w:val="Gl"/>
          <w:rFonts w:ascii="Times New Roman" w:hAnsi="Times New Roman"/>
          <w:sz w:val="20"/>
          <w:szCs w:val="20"/>
        </w:rPr>
      </w:pPr>
    </w:p>
    <w:p w:rsidR="00D65F7E" w:rsidRPr="008B2A80" w:rsidRDefault="00CC7E4B" w:rsidP="00A667EB">
      <w:pPr>
        <w:pStyle w:val="Default"/>
        <w:spacing w:line="360" w:lineRule="auto"/>
        <w:jc w:val="both"/>
        <w:rPr>
          <w:rFonts w:ascii="Times New Roman" w:hAnsi="Times New Roman" w:cs="Times New Roman"/>
        </w:rPr>
      </w:pPr>
      <w:r w:rsidRPr="008B2A80">
        <w:rPr>
          <w:rStyle w:val="Gl"/>
          <w:rFonts w:ascii="Times New Roman" w:hAnsi="Times New Roman"/>
        </w:rPr>
        <w:t>Findings</w:t>
      </w:r>
      <w:r w:rsidR="00D06A4F" w:rsidRPr="008B2A80">
        <w:rPr>
          <w:rStyle w:val="Gl"/>
          <w:rFonts w:ascii="Times New Roman" w:hAnsi="Times New Roman"/>
        </w:rPr>
        <w:t>:</w:t>
      </w:r>
    </w:p>
    <w:p w:rsidR="00D2000A" w:rsidRPr="008B2A80" w:rsidRDefault="00D2000A" w:rsidP="00D65F7E">
      <w:pPr>
        <w:spacing w:after="80" w:line="360" w:lineRule="auto"/>
        <w:ind w:firstLine="357"/>
        <w:jc w:val="both"/>
        <w:rPr>
          <w:rFonts w:ascii="Times New Roman" w:hAnsi="Times New Roman"/>
          <w:sz w:val="20"/>
          <w:szCs w:val="20"/>
          <w:lang w:val="en-US"/>
        </w:rPr>
      </w:pPr>
      <w:r w:rsidRPr="008B2A80">
        <w:rPr>
          <w:rFonts w:ascii="Times New Roman" w:hAnsi="Times New Roman"/>
          <w:sz w:val="20"/>
          <w:szCs w:val="20"/>
          <w:lang w:val="en-US"/>
        </w:rPr>
        <w:t>In the study, the employer brand dimensions used, along with the practices mentioned in the Instagram posts of each company in the sample, addressing their employer brands, were interpreted and evaluated through direct quotations.</w:t>
      </w:r>
      <w:r w:rsidR="00F94DB4" w:rsidRPr="008B2A80">
        <w:rPr>
          <w:rFonts w:ascii="Times New Roman" w:hAnsi="Times New Roman"/>
          <w:sz w:val="20"/>
          <w:szCs w:val="20"/>
          <w:lang w:val="en-US"/>
        </w:rPr>
        <w:t xml:space="preserve"> The emerging evaluations are expected to strengthen companies' employer brands, increase their visibility, and enhance communication with employees or potential candidates. The examinations and assessments conducted within the scope of content analysis have led to the following results.</w:t>
      </w:r>
    </w:p>
    <w:p w:rsidR="008B2A80" w:rsidRPr="008B2A80" w:rsidRDefault="00D2000A" w:rsidP="008B2A80">
      <w:pPr>
        <w:spacing w:after="80" w:line="360" w:lineRule="auto"/>
        <w:ind w:firstLine="357"/>
        <w:jc w:val="both"/>
        <w:rPr>
          <w:rFonts w:ascii="Times New Roman" w:hAnsi="Times New Roman"/>
          <w:sz w:val="20"/>
          <w:szCs w:val="20"/>
          <w:lang w:val="en-US"/>
        </w:rPr>
      </w:pPr>
      <w:r w:rsidRPr="008B2A80">
        <w:rPr>
          <w:rFonts w:ascii="Times New Roman" w:hAnsi="Times New Roman"/>
          <w:sz w:val="20"/>
          <w:szCs w:val="20"/>
          <w:lang w:val="en-US"/>
        </w:rPr>
        <w:t xml:space="preserve">As of the examined date, </w:t>
      </w:r>
      <w:proofErr w:type="spellStart"/>
      <w:r w:rsidRPr="008B2A80">
        <w:rPr>
          <w:rFonts w:ascii="Times New Roman" w:hAnsi="Times New Roman"/>
          <w:sz w:val="20"/>
          <w:szCs w:val="20"/>
          <w:lang w:val="en-US"/>
        </w:rPr>
        <w:t>P&amp;G</w:t>
      </w:r>
      <w:proofErr w:type="spellEnd"/>
      <w:r w:rsidRPr="008B2A80">
        <w:rPr>
          <w:rFonts w:ascii="Times New Roman" w:hAnsi="Times New Roman"/>
          <w:sz w:val="20"/>
          <w:szCs w:val="20"/>
          <w:lang w:val="en-US"/>
        </w:rPr>
        <w:t xml:space="preserve"> is the company with the highest number of posts and followers, while HSBC has the fewest posts and followers. The correlation between the number of posts and followers appears coincidental, and upon examining other companies, a proportional relationship between the number of followers and the number of posts could not be established.</w:t>
      </w:r>
    </w:p>
    <w:p w:rsidR="004850CA" w:rsidRDefault="004850CA" w:rsidP="008C438E">
      <w:pPr>
        <w:spacing w:after="80" w:line="360" w:lineRule="auto"/>
        <w:ind w:firstLine="357"/>
        <w:jc w:val="both"/>
        <w:rPr>
          <w:rFonts w:ascii="Times New Roman" w:hAnsi="Times New Roman"/>
          <w:sz w:val="20"/>
          <w:szCs w:val="24"/>
          <w:lang w:val="en-US"/>
        </w:rPr>
      </w:pPr>
      <w:r w:rsidRPr="004850CA">
        <w:rPr>
          <w:rFonts w:ascii="Times New Roman" w:hAnsi="Times New Roman"/>
          <w:sz w:val="20"/>
          <w:szCs w:val="24"/>
          <w:lang w:val="en-US"/>
        </w:rPr>
        <w:t>Figure 1:</w:t>
      </w:r>
      <w:r>
        <w:rPr>
          <w:rFonts w:ascii="Times New Roman" w:hAnsi="Times New Roman"/>
          <w:sz w:val="20"/>
          <w:szCs w:val="24"/>
          <w:lang w:val="en-US"/>
        </w:rPr>
        <w:t xml:space="preserve">  </w:t>
      </w:r>
      <w:proofErr w:type="spellStart"/>
      <w:r>
        <w:rPr>
          <w:rFonts w:ascii="Times New Roman" w:hAnsi="Times New Roman"/>
          <w:sz w:val="20"/>
          <w:szCs w:val="24"/>
          <w:lang w:val="en-US"/>
        </w:rPr>
        <w:t>proctergamble</w:t>
      </w:r>
      <w:proofErr w:type="spellEnd"/>
      <w:r>
        <w:rPr>
          <w:rFonts w:ascii="Times New Roman" w:hAnsi="Times New Roman"/>
          <w:sz w:val="20"/>
          <w:szCs w:val="24"/>
          <w:lang w:val="en-US"/>
        </w:rPr>
        <w:t xml:space="preserve">                                       Figure 2</w:t>
      </w:r>
      <w:r w:rsidRPr="004850CA">
        <w:rPr>
          <w:rFonts w:ascii="Times New Roman" w:hAnsi="Times New Roman"/>
          <w:sz w:val="20"/>
          <w:szCs w:val="24"/>
          <w:lang w:val="en-US"/>
        </w:rPr>
        <w:t>:</w:t>
      </w:r>
      <w:r>
        <w:rPr>
          <w:rFonts w:ascii="Times New Roman" w:hAnsi="Times New Roman"/>
          <w:sz w:val="20"/>
          <w:szCs w:val="24"/>
          <w:lang w:val="en-US"/>
        </w:rPr>
        <w:t xml:space="preserve"> </w:t>
      </w:r>
      <w:proofErr w:type="spellStart"/>
      <w:r>
        <w:rPr>
          <w:rFonts w:ascii="Times New Roman" w:hAnsi="Times New Roman"/>
          <w:sz w:val="20"/>
          <w:szCs w:val="24"/>
          <w:lang w:val="en-US"/>
        </w:rPr>
        <w:t>lifeathsbc</w:t>
      </w:r>
      <w:proofErr w:type="spellEnd"/>
    </w:p>
    <w:p w:rsidR="008C438E" w:rsidRDefault="00126652" w:rsidP="008C438E">
      <w:pPr>
        <w:spacing w:after="80" w:line="360" w:lineRule="auto"/>
        <w:ind w:firstLine="357"/>
        <w:jc w:val="both"/>
        <w:rPr>
          <w:rFonts w:ascii="Times New Roman" w:hAnsi="Times New Roman"/>
          <w:sz w:val="20"/>
          <w:szCs w:val="24"/>
          <w:lang w:val="en-US"/>
        </w:rPr>
      </w:pPr>
      <w:r>
        <w:rPr>
          <w:noProof/>
          <w:lang w:val="tr-TR" w:eastAsia="tr-TR"/>
        </w:rPr>
        <w:drawing>
          <wp:anchor distT="0" distB="0" distL="114300" distR="114300" simplePos="0" relativeHeight="251642368" behindDoc="0" locked="0" layoutInCell="1" allowOverlap="1">
            <wp:simplePos x="0" y="0"/>
            <wp:positionH relativeFrom="column">
              <wp:posOffset>-36195</wp:posOffset>
            </wp:positionH>
            <wp:positionV relativeFrom="paragraph">
              <wp:posOffset>106680</wp:posOffset>
            </wp:positionV>
            <wp:extent cx="2199005" cy="1648460"/>
            <wp:effectExtent l="0" t="0" r="0" b="8890"/>
            <wp:wrapNone/>
            <wp:docPr id="2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199005" cy="1648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tr-TR" w:eastAsia="tr-TR"/>
        </w:rPr>
        <w:drawing>
          <wp:anchor distT="0" distB="0" distL="114300" distR="114300" simplePos="0" relativeHeight="251641344" behindDoc="0" locked="0" layoutInCell="1" allowOverlap="1">
            <wp:simplePos x="0" y="0"/>
            <wp:positionH relativeFrom="column">
              <wp:posOffset>2514600</wp:posOffset>
            </wp:positionH>
            <wp:positionV relativeFrom="paragraph">
              <wp:posOffset>106680</wp:posOffset>
            </wp:positionV>
            <wp:extent cx="2086610" cy="1629410"/>
            <wp:effectExtent l="0" t="0" r="8890" b="8890"/>
            <wp:wrapNone/>
            <wp:docPr id="2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086610" cy="1629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2A80" w:rsidRDefault="008B2A80" w:rsidP="00F94DB4">
      <w:pPr>
        <w:spacing w:after="80" w:line="360" w:lineRule="auto"/>
        <w:ind w:firstLine="357"/>
        <w:jc w:val="both"/>
        <w:rPr>
          <w:rFonts w:ascii="Times New Roman" w:hAnsi="Times New Roman"/>
          <w:sz w:val="20"/>
          <w:szCs w:val="24"/>
          <w:lang w:val="en-US"/>
        </w:rPr>
      </w:pPr>
    </w:p>
    <w:p w:rsidR="008B2A80" w:rsidRDefault="008B2A80" w:rsidP="00F94DB4">
      <w:pPr>
        <w:spacing w:after="80" w:line="360" w:lineRule="auto"/>
        <w:ind w:firstLine="357"/>
        <w:jc w:val="both"/>
        <w:rPr>
          <w:rFonts w:ascii="Times New Roman" w:hAnsi="Times New Roman"/>
          <w:sz w:val="20"/>
          <w:szCs w:val="24"/>
          <w:lang w:val="en-US"/>
        </w:rPr>
      </w:pPr>
    </w:p>
    <w:p w:rsidR="008B2A80" w:rsidRDefault="008B2A80" w:rsidP="00F94DB4">
      <w:pPr>
        <w:spacing w:after="80" w:line="360" w:lineRule="auto"/>
        <w:ind w:firstLine="357"/>
        <w:jc w:val="both"/>
        <w:rPr>
          <w:rFonts w:ascii="Times New Roman" w:hAnsi="Times New Roman"/>
          <w:sz w:val="20"/>
          <w:szCs w:val="24"/>
          <w:lang w:val="en-US"/>
        </w:rPr>
      </w:pPr>
    </w:p>
    <w:p w:rsidR="00A667EB" w:rsidRDefault="00D2000A" w:rsidP="008B2A80">
      <w:pPr>
        <w:spacing w:after="80" w:line="360" w:lineRule="auto"/>
        <w:ind w:firstLine="357"/>
        <w:jc w:val="both"/>
        <w:rPr>
          <w:rFonts w:ascii="Times New Roman" w:hAnsi="Times New Roman"/>
          <w:sz w:val="20"/>
          <w:szCs w:val="24"/>
          <w:lang w:val="en-US"/>
        </w:rPr>
      </w:pPr>
      <w:r w:rsidRPr="00D2000A">
        <w:rPr>
          <w:rFonts w:ascii="Times New Roman" w:hAnsi="Times New Roman"/>
          <w:sz w:val="20"/>
          <w:szCs w:val="24"/>
          <w:lang w:val="en-US"/>
        </w:rPr>
        <w:t>When comparing the initial posts with the current ones, it is observed that professionalism has increased, and more purpose-oriented posts are being made in today's context</w:t>
      </w:r>
      <w:r>
        <w:rPr>
          <w:rFonts w:ascii="Times New Roman" w:hAnsi="Times New Roman"/>
          <w:sz w:val="20"/>
          <w:szCs w:val="24"/>
          <w:lang w:val="en-US"/>
        </w:rPr>
        <w:t xml:space="preserve">. </w:t>
      </w:r>
      <w:r w:rsidR="00917169" w:rsidRPr="00917169">
        <w:rPr>
          <w:rFonts w:ascii="Times New Roman" w:hAnsi="Times New Roman"/>
          <w:sz w:val="20"/>
          <w:szCs w:val="24"/>
          <w:lang w:val="en-US"/>
        </w:rPr>
        <w:t>When examining the practices reflected in the Instagram profiles of the companies,</w:t>
      </w:r>
    </w:p>
    <w:p w:rsidR="000D30DF" w:rsidRDefault="00917169" w:rsidP="00A667EB">
      <w:pPr>
        <w:spacing w:after="80" w:line="360" w:lineRule="auto"/>
        <w:jc w:val="both"/>
        <w:rPr>
          <w:rFonts w:ascii="Times New Roman" w:hAnsi="Times New Roman"/>
          <w:sz w:val="20"/>
          <w:szCs w:val="24"/>
          <w:lang w:val="en-US"/>
        </w:rPr>
      </w:pPr>
      <w:proofErr w:type="gramStart"/>
      <w:r w:rsidRPr="00917169">
        <w:rPr>
          <w:rFonts w:ascii="Times New Roman" w:hAnsi="Times New Roman"/>
          <w:sz w:val="20"/>
          <w:szCs w:val="24"/>
          <w:lang w:val="en-US"/>
        </w:rPr>
        <w:t>it</w:t>
      </w:r>
      <w:proofErr w:type="gramEnd"/>
      <w:r w:rsidRPr="00917169">
        <w:rPr>
          <w:rFonts w:ascii="Times New Roman" w:hAnsi="Times New Roman"/>
          <w:sz w:val="20"/>
          <w:szCs w:val="24"/>
          <w:lang w:val="en-US"/>
        </w:rPr>
        <w:t xml:space="preserve"> is observed that each of them has numerous practices that can be categorized under the identified dimensions. While these practices often exhibit differences, occasional similarities are also observed.</w:t>
      </w:r>
      <w:r>
        <w:rPr>
          <w:rFonts w:ascii="Times New Roman" w:hAnsi="Times New Roman"/>
          <w:sz w:val="20"/>
          <w:szCs w:val="24"/>
          <w:lang w:val="en-US"/>
        </w:rPr>
        <w:t xml:space="preserve"> </w:t>
      </w:r>
      <w:r w:rsidRPr="00917169">
        <w:rPr>
          <w:rFonts w:ascii="Times New Roman" w:hAnsi="Times New Roman"/>
          <w:sz w:val="20"/>
          <w:szCs w:val="24"/>
          <w:lang w:val="en-US"/>
        </w:rPr>
        <w:t xml:space="preserve">The most similar reflected practices are coaching &amp; mentoring support under the development dimension and hybrid &amp; flexible working programs under the work-life balance dimension. </w:t>
      </w:r>
    </w:p>
    <w:p w:rsidR="004850CA" w:rsidRDefault="0032589C" w:rsidP="00F94DB4">
      <w:pPr>
        <w:spacing w:after="80" w:line="360" w:lineRule="auto"/>
        <w:ind w:firstLine="357"/>
        <w:jc w:val="both"/>
        <w:rPr>
          <w:rFonts w:ascii="Times New Roman" w:hAnsi="Times New Roman"/>
          <w:sz w:val="20"/>
          <w:szCs w:val="24"/>
          <w:lang w:val="en-US"/>
        </w:rPr>
      </w:pPr>
      <w:r>
        <w:rPr>
          <w:rFonts w:ascii="Times New Roman" w:hAnsi="Times New Roman"/>
          <w:sz w:val="20"/>
          <w:szCs w:val="24"/>
          <w:lang w:val="en-US"/>
        </w:rPr>
        <w:t xml:space="preserve">Figure 3:  </w:t>
      </w:r>
      <w:proofErr w:type="spellStart"/>
      <w:r>
        <w:rPr>
          <w:rFonts w:ascii="Times New Roman" w:hAnsi="Times New Roman"/>
          <w:sz w:val="20"/>
          <w:szCs w:val="24"/>
          <w:lang w:val="en-US"/>
        </w:rPr>
        <w:t>P&amp;G</w:t>
      </w:r>
      <w:proofErr w:type="spellEnd"/>
      <w:r>
        <w:rPr>
          <w:rFonts w:ascii="Times New Roman" w:hAnsi="Times New Roman"/>
          <w:sz w:val="20"/>
          <w:szCs w:val="24"/>
          <w:lang w:val="en-US"/>
        </w:rPr>
        <w:t xml:space="preserve"> </w:t>
      </w:r>
      <w:r w:rsidRPr="0032589C">
        <w:rPr>
          <w:rFonts w:ascii="Times New Roman" w:hAnsi="Times New Roman"/>
          <w:sz w:val="20"/>
          <w:szCs w:val="24"/>
          <w:lang w:val="en-US"/>
        </w:rPr>
        <w:t>Work-Life Balance Dimension</w:t>
      </w:r>
      <w:r w:rsidR="004850CA" w:rsidRPr="004850CA">
        <w:rPr>
          <w:rFonts w:ascii="Times New Roman" w:hAnsi="Times New Roman"/>
          <w:sz w:val="20"/>
          <w:szCs w:val="24"/>
          <w:lang w:val="en-US"/>
        </w:rPr>
        <w:t xml:space="preserve">                                  </w:t>
      </w:r>
    </w:p>
    <w:p w:rsidR="007E3616" w:rsidRDefault="00126652" w:rsidP="007E3616">
      <w:pPr>
        <w:spacing w:after="80" w:line="360" w:lineRule="auto"/>
        <w:jc w:val="center"/>
        <w:rPr>
          <w:rFonts w:ascii="Times New Roman" w:hAnsi="Times New Roman"/>
          <w:sz w:val="20"/>
          <w:szCs w:val="24"/>
          <w:lang w:val="en-US"/>
        </w:rPr>
      </w:pPr>
      <w:r>
        <w:rPr>
          <w:rFonts w:ascii="Times New Roman" w:hAnsi="Times New Roman"/>
          <w:noProof/>
          <w:sz w:val="20"/>
          <w:szCs w:val="24"/>
          <w:lang w:val="tr-TR" w:eastAsia="tr-TR"/>
        </w:rPr>
        <w:drawing>
          <wp:inline distT="0" distB="0" distL="0" distR="0">
            <wp:extent cx="4152900" cy="1684020"/>
            <wp:effectExtent l="0" t="0" r="0" b="0"/>
            <wp:docPr id="7" name="Resim 7" descr="İş özel yaşam deng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ş özel yaşam dengesi"/>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152900" cy="1684020"/>
                    </a:xfrm>
                    <a:prstGeom prst="rect">
                      <a:avLst/>
                    </a:prstGeom>
                    <a:noFill/>
                    <a:ln>
                      <a:noFill/>
                    </a:ln>
                  </pic:spPr>
                </pic:pic>
              </a:graphicData>
            </a:graphic>
          </wp:inline>
        </w:drawing>
      </w:r>
    </w:p>
    <w:p w:rsidR="004850CA" w:rsidRDefault="004850CA" w:rsidP="0032589C">
      <w:pPr>
        <w:spacing w:after="80" w:line="360" w:lineRule="auto"/>
        <w:ind w:firstLine="357"/>
        <w:jc w:val="both"/>
        <w:rPr>
          <w:rFonts w:ascii="Times New Roman" w:hAnsi="Times New Roman"/>
          <w:sz w:val="20"/>
          <w:szCs w:val="24"/>
          <w:lang w:val="en-US"/>
        </w:rPr>
      </w:pPr>
      <w:proofErr w:type="spellStart"/>
      <w:r w:rsidRPr="004850CA">
        <w:rPr>
          <w:rFonts w:ascii="Times New Roman" w:hAnsi="Times New Roman"/>
          <w:sz w:val="20"/>
          <w:szCs w:val="24"/>
          <w:lang w:val="en-US"/>
        </w:rPr>
        <w:t>Fignure</w:t>
      </w:r>
      <w:proofErr w:type="spellEnd"/>
      <w:r w:rsidRPr="004850CA">
        <w:rPr>
          <w:rFonts w:ascii="Times New Roman" w:hAnsi="Times New Roman"/>
          <w:sz w:val="20"/>
          <w:szCs w:val="24"/>
          <w:lang w:val="en-US"/>
        </w:rPr>
        <w:t xml:space="preserve"> </w:t>
      </w:r>
      <w:r w:rsidR="0032589C">
        <w:rPr>
          <w:rFonts w:ascii="Times New Roman" w:hAnsi="Times New Roman"/>
          <w:sz w:val="20"/>
          <w:szCs w:val="24"/>
          <w:lang w:val="en-US"/>
        </w:rPr>
        <w:t>4</w:t>
      </w:r>
      <w:r w:rsidRPr="004850CA">
        <w:rPr>
          <w:rFonts w:ascii="Times New Roman" w:hAnsi="Times New Roman"/>
          <w:sz w:val="20"/>
          <w:szCs w:val="24"/>
          <w:lang w:val="en-US"/>
        </w:rPr>
        <w:t xml:space="preserve">:  </w:t>
      </w:r>
      <w:r w:rsidR="0032589C">
        <w:rPr>
          <w:rFonts w:ascii="Times New Roman" w:hAnsi="Times New Roman"/>
          <w:sz w:val="20"/>
          <w:szCs w:val="24"/>
          <w:lang w:val="en-US"/>
        </w:rPr>
        <w:t xml:space="preserve">Nestle </w:t>
      </w:r>
      <w:r w:rsidR="0032589C" w:rsidRPr="0032589C">
        <w:rPr>
          <w:rFonts w:ascii="Times New Roman" w:hAnsi="Times New Roman"/>
          <w:sz w:val="20"/>
          <w:szCs w:val="24"/>
          <w:lang w:val="en-US"/>
        </w:rPr>
        <w:t xml:space="preserve">Work-Life Balance Dimension                                  </w:t>
      </w:r>
      <w:r w:rsidRPr="004850CA">
        <w:rPr>
          <w:rFonts w:ascii="Times New Roman" w:hAnsi="Times New Roman"/>
          <w:sz w:val="20"/>
          <w:szCs w:val="24"/>
          <w:lang w:val="en-US"/>
        </w:rPr>
        <w:t xml:space="preserve">                         </w:t>
      </w:r>
    </w:p>
    <w:p w:rsidR="00F94DB4" w:rsidRDefault="00126652" w:rsidP="007E3616">
      <w:pPr>
        <w:spacing w:after="80" w:line="360" w:lineRule="auto"/>
        <w:jc w:val="center"/>
        <w:rPr>
          <w:rFonts w:ascii="Times New Roman" w:hAnsi="Times New Roman"/>
          <w:sz w:val="20"/>
          <w:szCs w:val="24"/>
          <w:lang w:val="en-US"/>
        </w:rPr>
      </w:pPr>
      <w:r>
        <w:rPr>
          <w:rFonts w:ascii="Times New Roman" w:hAnsi="Times New Roman"/>
          <w:noProof/>
          <w:sz w:val="20"/>
          <w:szCs w:val="24"/>
          <w:lang w:val="tr-TR" w:eastAsia="tr-TR"/>
        </w:rPr>
        <w:drawing>
          <wp:inline distT="0" distB="0" distL="0" distR="0">
            <wp:extent cx="4206240" cy="1676400"/>
            <wp:effectExtent l="0" t="0" r="3810" b="0"/>
            <wp:docPr id="8" name="Resim 8" descr="esnekl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neklll"/>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206240" cy="1676400"/>
                    </a:xfrm>
                    <a:prstGeom prst="rect">
                      <a:avLst/>
                    </a:prstGeom>
                    <a:noFill/>
                    <a:ln>
                      <a:noFill/>
                    </a:ln>
                  </pic:spPr>
                </pic:pic>
              </a:graphicData>
            </a:graphic>
          </wp:inline>
        </w:drawing>
      </w:r>
    </w:p>
    <w:p w:rsidR="00A667EB" w:rsidRDefault="00F94DB4" w:rsidP="00F94DB4">
      <w:pPr>
        <w:spacing w:after="80" w:line="360" w:lineRule="auto"/>
        <w:jc w:val="both"/>
        <w:rPr>
          <w:rFonts w:ascii="Times New Roman" w:hAnsi="Times New Roman"/>
          <w:sz w:val="20"/>
          <w:szCs w:val="24"/>
          <w:lang w:val="en-US"/>
        </w:rPr>
      </w:pPr>
      <w:r>
        <w:rPr>
          <w:rFonts w:ascii="Times New Roman" w:hAnsi="Times New Roman"/>
          <w:sz w:val="20"/>
          <w:szCs w:val="24"/>
          <w:lang w:val="en-US"/>
        </w:rPr>
        <w:t xml:space="preserve">         </w:t>
      </w:r>
      <w:r w:rsidRPr="00917169">
        <w:rPr>
          <w:rFonts w:ascii="Times New Roman" w:hAnsi="Times New Roman"/>
          <w:sz w:val="20"/>
          <w:szCs w:val="24"/>
          <w:lang w:val="en-US"/>
        </w:rPr>
        <w:t>The innovative ideas and initiatives that companies address under the interest-value dimension are seen as the most diverse area.</w:t>
      </w:r>
    </w:p>
    <w:p w:rsidR="004850CA" w:rsidRDefault="004850CA" w:rsidP="004850CA">
      <w:pPr>
        <w:spacing w:after="80" w:line="360" w:lineRule="auto"/>
        <w:ind w:firstLine="357"/>
        <w:jc w:val="both"/>
        <w:rPr>
          <w:rFonts w:ascii="Times New Roman" w:hAnsi="Times New Roman"/>
          <w:sz w:val="20"/>
          <w:szCs w:val="24"/>
          <w:lang w:val="en-US"/>
        </w:rPr>
      </w:pPr>
      <w:r w:rsidRPr="004850CA">
        <w:rPr>
          <w:rFonts w:ascii="Times New Roman" w:hAnsi="Times New Roman"/>
          <w:sz w:val="20"/>
          <w:szCs w:val="24"/>
          <w:lang w:val="en-US"/>
        </w:rPr>
        <w:t xml:space="preserve">Figure </w:t>
      </w:r>
      <w:r w:rsidR="0032589C">
        <w:rPr>
          <w:rFonts w:ascii="Times New Roman" w:hAnsi="Times New Roman"/>
          <w:sz w:val="20"/>
          <w:szCs w:val="24"/>
          <w:lang w:val="en-US"/>
        </w:rPr>
        <w:t>5</w:t>
      </w:r>
      <w:r w:rsidRPr="004850CA">
        <w:rPr>
          <w:rFonts w:ascii="Times New Roman" w:hAnsi="Times New Roman"/>
          <w:sz w:val="20"/>
          <w:szCs w:val="24"/>
          <w:lang w:val="en-US"/>
        </w:rPr>
        <w:t xml:space="preserve">:  </w:t>
      </w:r>
      <w:proofErr w:type="spellStart"/>
      <w:r w:rsidR="0032589C">
        <w:rPr>
          <w:rFonts w:ascii="Times New Roman" w:hAnsi="Times New Roman"/>
          <w:sz w:val="20"/>
          <w:szCs w:val="24"/>
          <w:lang w:val="en-US"/>
        </w:rPr>
        <w:t>Pepsico</w:t>
      </w:r>
      <w:proofErr w:type="spellEnd"/>
      <w:r w:rsidR="0032589C">
        <w:rPr>
          <w:rFonts w:ascii="Times New Roman" w:hAnsi="Times New Roman"/>
          <w:sz w:val="20"/>
          <w:szCs w:val="24"/>
          <w:lang w:val="en-US"/>
        </w:rPr>
        <w:t xml:space="preserve"> </w:t>
      </w:r>
      <w:r w:rsidR="00F36F5C" w:rsidRPr="00F36F5C">
        <w:rPr>
          <w:rFonts w:ascii="Times New Roman" w:hAnsi="Times New Roman"/>
          <w:sz w:val="20"/>
          <w:szCs w:val="24"/>
          <w:lang w:val="en-US"/>
        </w:rPr>
        <w:t>Interest Value Dimension</w:t>
      </w:r>
      <w:r w:rsidRPr="004850CA">
        <w:rPr>
          <w:rFonts w:ascii="Times New Roman" w:hAnsi="Times New Roman"/>
          <w:sz w:val="20"/>
          <w:szCs w:val="24"/>
          <w:lang w:val="en-US"/>
        </w:rPr>
        <w:t xml:space="preserve">                                </w:t>
      </w:r>
    </w:p>
    <w:p w:rsidR="000D30DF" w:rsidRDefault="00126652" w:rsidP="000D30DF">
      <w:pPr>
        <w:spacing w:after="80" w:line="360" w:lineRule="auto"/>
        <w:jc w:val="both"/>
        <w:rPr>
          <w:rFonts w:ascii="Times New Roman" w:hAnsi="Times New Roman"/>
          <w:sz w:val="20"/>
          <w:szCs w:val="24"/>
          <w:lang w:val="en-US"/>
        </w:rPr>
      </w:pPr>
      <w:r>
        <w:rPr>
          <w:rFonts w:ascii="Times New Roman" w:hAnsi="Times New Roman"/>
          <w:noProof/>
          <w:sz w:val="20"/>
          <w:szCs w:val="24"/>
          <w:lang w:val="tr-TR" w:eastAsia="tr-TR"/>
        </w:rPr>
        <w:drawing>
          <wp:anchor distT="0" distB="0" distL="114300" distR="114300" simplePos="0" relativeHeight="251644416" behindDoc="0" locked="0" layoutInCell="1" allowOverlap="1">
            <wp:simplePos x="0" y="0"/>
            <wp:positionH relativeFrom="column">
              <wp:posOffset>181610</wp:posOffset>
            </wp:positionH>
            <wp:positionV relativeFrom="paragraph">
              <wp:posOffset>31115</wp:posOffset>
            </wp:positionV>
            <wp:extent cx="4351020" cy="1852295"/>
            <wp:effectExtent l="0" t="0" r="0" b="0"/>
            <wp:wrapNone/>
            <wp:docPr id="3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351020" cy="1852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0DF" w:rsidRDefault="000D30DF" w:rsidP="00D2000A">
      <w:pPr>
        <w:spacing w:after="80" w:line="360" w:lineRule="auto"/>
        <w:ind w:firstLine="357"/>
        <w:jc w:val="both"/>
        <w:rPr>
          <w:rFonts w:ascii="Times New Roman" w:hAnsi="Times New Roman"/>
          <w:sz w:val="20"/>
          <w:szCs w:val="24"/>
          <w:lang w:val="en-US"/>
        </w:rPr>
      </w:pPr>
    </w:p>
    <w:p w:rsidR="000D30DF" w:rsidRDefault="000D30DF" w:rsidP="00D2000A">
      <w:pPr>
        <w:spacing w:after="80" w:line="360" w:lineRule="auto"/>
        <w:ind w:firstLine="357"/>
        <w:jc w:val="both"/>
        <w:rPr>
          <w:rFonts w:ascii="Times New Roman" w:hAnsi="Times New Roman"/>
          <w:sz w:val="20"/>
          <w:szCs w:val="24"/>
          <w:lang w:val="en-US"/>
        </w:rPr>
      </w:pPr>
    </w:p>
    <w:p w:rsidR="000D30DF" w:rsidRDefault="000D30DF" w:rsidP="00D2000A">
      <w:pPr>
        <w:spacing w:after="80" w:line="360" w:lineRule="auto"/>
        <w:ind w:firstLine="357"/>
        <w:jc w:val="both"/>
        <w:rPr>
          <w:rFonts w:ascii="Times New Roman" w:hAnsi="Times New Roman"/>
          <w:sz w:val="20"/>
          <w:szCs w:val="24"/>
          <w:lang w:val="en-US"/>
        </w:rPr>
      </w:pPr>
    </w:p>
    <w:p w:rsidR="000D30DF" w:rsidRDefault="000D30DF" w:rsidP="00D2000A">
      <w:pPr>
        <w:spacing w:after="80" w:line="360" w:lineRule="auto"/>
        <w:ind w:firstLine="357"/>
        <w:jc w:val="both"/>
        <w:rPr>
          <w:rFonts w:ascii="Times New Roman" w:hAnsi="Times New Roman"/>
          <w:sz w:val="20"/>
          <w:szCs w:val="24"/>
          <w:lang w:val="en-US"/>
        </w:rPr>
      </w:pPr>
    </w:p>
    <w:p w:rsidR="000D30DF" w:rsidRDefault="007E3616" w:rsidP="007E3616">
      <w:pPr>
        <w:tabs>
          <w:tab w:val="left" w:pos="4375"/>
        </w:tabs>
        <w:spacing w:after="80" w:line="360" w:lineRule="auto"/>
        <w:ind w:firstLine="357"/>
        <w:jc w:val="both"/>
        <w:rPr>
          <w:rFonts w:ascii="Times New Roman" w:hAnsi="Times New Roman"/>
          <w:sz w:val="20"/>
          <w:szCs w:val="24"/>
          <w:lang w:val="en-US"/>
        </w:rPr>
      </w:pPr>
      <w:r>
        <w:rPr>
          <w:rFonts w:ascii="Times New Roman" w:hAnsi="Times New Roman"/>
          <w:sz w:val="20"/>
          <w:szCs w:val="24"/>
          <w:lang w:val="en-US"/>
        </w:rPr>
        <w:tab/>
      </w:r>
    </w:p>
    <w:p w:rsidR="007E3616" w:rsidRDefault="007E3616" w:rsidP="0032589C">
      <w:pPr>
        <w:spacing w:after="80" w:line="360" w:lineRule="auto"/>
        <w:jc w:val="both"/>
        <w:rPr>
          <w:rFonts w:ascii="Times New Roman" w:hAnsi="Times New Roman"/>
          <w:sz w:val="20"/>
          <w:szCs w:val="24"/>
          <w:lang w:val="en-US"/>
        </w:rPr>
      </w:pPr>
    </w:p>
    <w:p w:rsidR="0032589C" w:rsidRDefault="0032589C" w:rsidP="00D2000A">
      <w:pPr>
        <w:spacing w:after="80" w:line="360" w:lineRule="auto"/>
        <w:ind w:firstLine="357"/>
        <w:jc w:val="both"/>
        <w:rPr>
          <w:rFonts w:ascii="Times New Roman" w:hAnsi="Times New Roman"/>
          <w:sz w:val="20"/>
          <w:szCs w:val="24"/>
          <w:lang w:val="en-US"/>
        </w:rPr>
      </w:pPr>
    </w:p>
    <w:p w:rsidR="0032589C" w:rsidRDefault="0032589C" w:rsidP="00D2000A">
      <w:pPr>
        <w:spacing w:after="80" w:line="360" w:lineRule="auto"/>
        <w:ind w:firstLine="357"/>
        <w:jc w:val="both"/>
        <w:rPr>
          <w:rFonts w:ascii="Times New Roman" w:hAnsi="Times New Roman"/>
          <w:sz w:val="20"/>
          <w:szCs w:val="24"/>
          <w:lang w:val="en-US"/>
        </w:rPr>
      </w:pPr>
      <w:r w:rsidRPr="0032589C">
        <w:rPr>
          <w:rFonts w:ascii="Times New Roman" w:hAnsi="Times New Roman"/>
          <w:sz w:val="20"/>
          <w:szCs w:val="24"/>
          <w:lang w:val="en-US"/>
        </w:rPr>
        <w:t xml:space="preserve">Figure </w:t>
      </w:r>
      <w:r w:rsidR="00F36F5C">
        <w:rPr>
          <w:rFonts w:ascii="Times New Roman" w:hAnsi="Times New Roman"/>
          <w:sz w:val="20"/>
          <w:szCs w:val="24"/>
          <w:lang w:val="en-US"/>
        </w:rPr>
        <w:t>6</w:t>
      </w:r>
      <w:r w:rsidRPr="0032589C">
        <w:rPr>
          <w:rFonts w:ascii="Times New Roman" w:hAnsi="Times New Roman"/>
          <w:sz w:val="20"/>
          <w:szCs w:val="24"/>
          <w:lang w:val="en-US"/>
        </w:rPr>
        <w:t xml:space="preserve">:  </w:t>
      </w:r>
      <w:r w:rsidR="00F36F5C">
        <w:rPr>
          <w:rFonts w:ascii="Times New Roman" w:hAnsi="Times New Roman"/>
          <w:sz w:val="20"/>
          <w:szCs w:val="24"/>
          <w:lang w:val="en-US"/>
        </w:rPr>
        <w:t>Allianz</w:t>
      </w:r>
      <w:r w:rsidR="00F36F5C" w:rsidRPr="00F36F5C">
        <w:rPr>
          <w:rFonts w:ascii="Times New Roman" w:hAnsi="Times New Roman"/>
          <w:sz w:val="20"/>
          <w:szCs w:val="24"/>
          <w:lang w:val="en-US"/>
        </w:rPr>
        <w:t xml:space="preserve"> Interest Value Dimension                                </w:t>
      </w:r>
      <w:r w:rsidRPr="0032589C">
        <w:rPr>
          <w:rFonts w:ascii="Times New Roman" w:hAnsi="Times New Roman"/>
          <w:sz w:val="20"/>
          <w:szCs w:val="24"/>
          <w:lang w:val="en-US"/>
        </w:rPr>
        <w:t xml:space="preserve">                                      </w:t>
      </w:r>
    </w:p>
    <w:p w:rsidR="007E3616" w:rsidRDefault="00126652" w:rsidP="00D2000A">
      <w:pPr>
        <w:spacing w:after="80" w:line="360" w:lineRule="auto"/>
        <w:ind w:firstLine="357"/>
        <w:jc w:val="both"/>
        <w:rPr>
          <w:rFonts w:ascii="Times New Roman" w:hAnsi="Times New Roman"/>
          <w:sz w:val="20"/>
          <w:szCs w:val="24"/>
          <w:lang w:val="en-US"/>
        </w:rPr>
      </w:pPr>
      <w:r>
        <w:rPr>
          <w:noProof/>
          <w:lang w:val="tr-TR" w:eastAsia="tr-TR"/>
        </w:rPr>
        <w:drawing>
          <wp:anchor distT="0" distB="0" distL="114300" distR="114300" simplePos="0" relativeHeight="251643392" behindDoc="0" locked="0" layoutInCell="1" allowOverlap="1">
            <wp:simplePos x="0" y="0"/>
            <wp:positionH relativeFrom="column">
              <wp:posOffset>181610</wp:posOffset>
            </wp:positionH>
            <wp:positionV relativeFrom="paragraph">
              <wp:posOffset>20955</wp:posOffset>
            </wp:positionV>
            <wp:extent cx="4351020" cy="1803400"/>
            <wp:effectExtent l="0" t="0" r="0" b="6350"/>
            <wp:wrapNone/>
            <wp:docPr id="3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351020" cy="1803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E3616" w:rsidRDefault="007E3616" w:rsidP="00D2000A">
      <w:pPr>
        <w:spacing w:after="80" w:line="360" w:lineRule="auto"/>
        <w:ind w:firstLine="357"/>
        <w:jc w:val="both"/>
        <w:rPr>
          <w:rFonts w:ascii="Times New Roman" w:hAnsi="Times New Roman"/>
          <w:sz w:val="20"/>
          <w:szCs w:val="24"/>
          <w:lang w:val="en-US"/>
        </w:rPr>
      </w:pPr>
    </w:p>
    <w:p w:rsidR="007E3616" w:rsidRDefault="007E3616" w:rsidP="00D2000A">
      <w:pPr>
        <w:spacing w:after="80" w:line="360" w:lineRule="auto"/>
        <w:ind w:firstLine="357"/>
        <w:jc w:val="both"/>
        <w:rPr>
          <w:rFonts w:ascii="Times New Roman" w:hAnsi="Times New Roman"/>
          <w:sz w:val="20"/>
          <w:szCs w:val="24"/>
          <w:lang w:val="en-US"/>
        </w:rPr>
      </w:pPr>
    </w:p>
    <w:p w:rsidR="007E3616" w:rsidRDefault="007E3616" w:rsidP="00D2000A">
      <w:pPr>
        <w:spacing w:after="80" w:line="360" w:lineRule="auto"/>
        <w:ind w:firstLine="357"/>
        <w:jc w:val="both"/>
        <w:rPr>
          <w:rFonts w:ascii="Times New Roman" w:hAnsi="Times New Roman"/>
          <w:sz w:val="20"/>
          <w:szCs w:val="24"/>
          <w:lang w:val="en-US"/>
        </w:rPr>
      </w:pPr>
    </w:p>
    <w:p w:rsidR="007E3616" w:rsidRDefault="007E3616" w:rsidP="00D2000A">
      <w:pPr>
        <w:spacing w:after="80" w:line="360" w:lineRule="auto"/>
        <w:ind w:firstLine="357"/>
        <w:jc w:val="both"/>
        <w:rPr>
          <w:rFonts w:ascii="Times New Roman" w:hAnsi="Times New Roman"/>
          <w:sz w:val="20"/>
          <w:szCs w:val="24"/>
          <w:lang w:val="en-US"/>
        </w:rPr>
      </w:pPr>
    </w:p>
    <w:p w:rsidR="007E3616" w:rsidRDefault="007E3616" w:rsidP="00D2000A">
      <w:pPr>
        <w:spacing w:after="80" w:line="360" w:lineRule="auto"/>
        <w:ind w:firstLine="357"/>
        <w:jc w:val="both"/>
        <w:rPr>
          <w:rFonts w:ascii="Times New Roman" w:hAnsi="Times New Roman"/>
          <w:sz w:val="20"/>
          <w:szCs w:val="24"/>
          <w:lang w:val="en-US"/>
        </w:rPr>
      </w:pPr>
    </w:p>
    <w:p w:rsidR="007E3616" w:rsidRDefault="007E3616" w:rsidP="00D2000A">
      <w:pPr>
        <w:spacing w:after="80" w:line="360" w:lineRule="auto"/>
        <w:ind w:firstLine="357"/>
        <w:jc w:val="both"/>
        <w:rPr>
          <w:rFonts w:ascii="Times New Roman" w:hAnsi="Times New Roman"/>
          <w:sz w:val="20"/>
          <w:szCs w:val="24"/>
          <w:lang w:val="en-US"/>
        </w:rPr>
      </w:pPr>
    </w:p>
    <w:p w:rsidR="007E3616" w:rsidRDefault="007E3616" w:rsidP="00D2000A">
      <w:pPr>
        <w:spacing w:after="80" w:line="360" w:lineRule="auto"/>
        <w:ind w:firstLine="357"/>
        <w:jc w:val="both"/>
        <w:rPr>
          <w:rFonts w:ascii="Times New Roman" w:hAnsi="Times New Roman"/>
          <w:sz w:val="20"/>
          <w:szCs w:val="24"/>
          <w:lang w:val="en-US"/>
        </w:rPr>
      </w:pPr>
    </w:p>
    <w:p w:rsidR="00C55044" w:rsidRDefault="00917169" w:rsidP="00D2000A">
      <w:pPr>
        <w:spacing w:after="80" w:line="360" w:lineRule="auto"/>
        <w:ind w:firstLine="357"/>
        <w:jc w:val="both"/>
        <w:rPr>
          <w:rFonts w:ascii="Times New Roman" w:hAnsi="Times New Roman"/>
          <w:sz w:val="20"/>
          <w:szCs w:val="24"/>
          <w:lang w:val="en-US"/>
        </w:rPr>
      </w:pPr>
      <w:r w:rsidRPr="00917169">
        <w:rPr>
          <w:rFonts w:ascii="Times New Roman" w:hAnsi="Times New Roman"/>
          <w:sz w:val="20"/>
          <w:szCs w:val="24"/>
          <w:lang w:val="en-US"/>
        </w:rPr>
        <w:t>The dimension with the least number of posts by companies is the application dimension. Salary packages, allowances, bonuses, and other compensation details under the economic dimension are kept confidential for each company, while an emphasis is placed on</w:t>
      </w:r>
    </w:p>
    <w:p w:rsidR="00D2000A" w:rsidRDefault="00917169" w:rsidP="00A667EB">
      <w:pPr>
        <w:spacing w:after="80" w:line="360" w:lineRule="auto"/>
        <w:jc w:val="both"/>
        <w:rPr>
          <w:rFonts w:ascii="Times New Roman" w:hAnsi="Times New Roman"/>
          <w:sz w:val="20"/>
          <w:szCs w:val="24"/>
          <w:lang w:val="en-US"/>
        </w:rPr>
      </w:pPr>
      <w:proofErr w:type="gramStart"/>
      <w:r w:rsidRPr="00917169">
        <w:rPr>
          <w:rFonts w:ascii="Times New Roman" w:hAnsi="Times New Roman"/>
          <w:sz w:val="20"/>
          <w:szCs w:val="24"/>
          <w:lang w:val="en-US"/>
        </w:rPr>
        <w:t>the</w:t>
      </w:r>
      <w:proofErr w:type="gramEnd"/>
      <w:r w:rsidRPr="00917169">
        <w:rPr>
          <w:rFonts w:ascii="Times New Roman" w:hAnsi="Times New Roman"/>
          <w:sz w:val="20"/>
          <w:szCs w:val="24"/>
          <w:lang w:val="en-US"/>
        </w:rPr>
        <w:t xml:space="preserve"> fairness and equality of the compensation system, aiming to build trust in the perception of economic aspects for the viewers.</w:t>
      </w:r>
      <w:r w:rsidR="007E3616">
        <w:rPr>
          <w:rFonts w:ascii="Times New Roman" w:hAnsi="Times New Roman"/>
          <w:sz w:val="20"/>
          <w:szCs w:val="24"/>
          <w:lang w:val="en-US"/>
        </w:rPr>
        <w:t xml:space="preserve"> </w:t>
      </w:r>
      <w:r w:rsidR="007E3616" w:rsidRPr="007E3616">
        <w:rPr>
          <w:rFonts w:ascii="Times New Roman" w:hAnsi="Times New Roman"/>
          <w:sz w:val="20"/>
          <w:szCs w:val="24"/>
          <w:lang w:val="en-US"/>
        </w:rPr>
        <w:t>Furthermore, companies often strive to gain the</w:t>
      </w:r>
      <w:r w:rsidR="00C55044">
        <w:rPr>
          <w:rFonts w:ascii="Times New Roman" w:hAnsi="Times New Roman"/>
          <w:sz w:val="20"/>
          <w:szCs w:val="24"/>
          <w:lang w:val="en-US"/>
        </w:rPr>
        <w:t xml:space="preserve"> </w:t>
      </w:r>
      <w:r w:rsidR="007E3616" w:rsidRPr="007E3616">
        <w:rPr>
          <w:rFonts w:ascii="Times New Roman" w:hAnsi="Times New Roman"/>
          <w:sz w:val="20"/>
          <w:szCs w:val="24"/>
          <w:lang w:val="en-US"/>
        </w:rPr>
        <w:t>approval and admiration of society by sharing nearly every activity that benefits the community and humanity, such as environmental initiatives, sustainability, and projects for community development and empowerment on their Instagram profiles. It is observed that in many social responsibility projects, companies take care to involve their employees, aiming to provide social responsibility satisfaction to both their employees and potential candidates.</w:t>
      </w:r>
    </w:p>
    <w:p w:rsidR="0032589C" w:rsidRDefault="0032589C" w:rsidP="00F36F5C">
      <w:pPr>
        <w:spacing w:after="80" w:line="360" w:lineRule="auto"/>
        <w:ind w:firstLine="357"/>
        <w:jc w:val="both"/>
        <w:rPr>
          <w:rFonts w:ascii="Times New Roman" w:hAnsi="Times New Roman"/>
          <w:sz w:val="20"/>
          <w:szCs w:val="24"/>
          <w:lang w:val="en-US"/>
        </w:rPr>
      </w:pPr>
      <w:r w:rsidRPr="0032589C">
        <w:rPr>
          <w:rFonts w:ascii="Times New Roman" w:hAnsi="Times New Roman"/>
          <w:sz w:val="20"/>
          <w:szCs w:val="24"/>
          <w:lang w:val="en-US"/>
        </w:rPr>
        <w:t xml:space="preserve">Figure </w:t>
      </w:r>
      <w:r w:rsidR="00F36F5C">
        <w:rPr>
          <w:rFonts w:ascii="Times New Roman" w:hAnsi="Times New Roman"/>
          <w:sz w:val="20"/>
          <w:szCs w:val="24"/>
          <w:lang w:val="en-US"/>
        </w:rPr>
        <w:t>7</w:t>
      </w:r>
      <w:r w:rsidRPr="0032589C">
        <w:rPr>
          <w:rFonts w:ascii="Times New Roman" w:hAnsi="Times New Roman"/>
          <w:sz w:val="20"/>
          <w:szCs w:val="24"/>
          <w:lang w:val="en-US"/>
        </w:rPr>
        <w:t xml:space="preserve">:  </w:t>
      </w:r>
      <w:r w:rsidR="008254EA">
        <w:rPr>
          <w:rFonts w:ascii="Times New Roman" w:hAnsi="Times New Roman"/>
          <w:sz w:val="20"/>
          <w:szCs w:val="24"/>
          <w:lang w:val="en-US"/>
        </w:rPr>
        <w:t>Allianz</w:t>
      </w:r>
      <w:r w:rsidR="008254EA" w:rsidRPr="0032589C">
        <w:rPr>
          <w:rFonts w:ascii="Times New Roman" w:hAnsi="Times New Roman"/>
          <w:sz w:val="20"/>
          <w:szCs w:val="24"/>
          <w:lang w:val="en-US"/>
        </w:rPr>
        <w:t xml:space="preserve"> </w:t>
      </w:r>
      <w:proofErr w:type="spellStart"/>
      <w:r w:rsidR="008254EA" w:rsidRPr="0032589C">
        <w:rPr>
          <w:rFonts w:ascii="Times New Roman" w:hAnsi="Times New Roman"/>
          <w:sz w:val="20"/>
          <w:szCs w:val="24"/>
          <w:lang w:val="en-US"/>
        </w:rPr>
        <w:t>Corparate</w:t>
      </w:r>
      <w:proofErr w:type="spellEnd"/>
      <w:r w:rsidR="00F36F5C">
        <w:rPr>
          <w:rFonts w:ascii="Times New Roman" w:hAnsi="Times New Roman"/>
          <w:sz w:val="20"/>
          <w:szCs w:val="24"/>
          <w:lang w:val="en-US"/>
        </w:rPr>
        <w:t xml:space="preserve"> Social </w:t>
      </w:r>
      <w:proofErr w:type="spellStart"/>
      <w:r w:rsidR="00F36F5C">
        <w:rPr>
          <w:rFonts w:ascii="Times New Roman" w:hAnsi="Times New Roman"/>
          <w:sz w:val="20"/>
          <w:szCs w:val="24"/>
          <w:lang w:val="en-US"/>
        </w:rPr>
        <w:t>Respons</w:t>
      </w:r>
      <w:proofErr w:type="spellEnd"/>
      <w:r w:rsidR="00F36F5C">
        <w:rPr>
          <w:rFonts w:ascii="Times New Roman" w:hAnsi="Times New Roman"/>
          <w:sz w:val="20"/>
          <w:szCs w:val="24"/>
          <w:lang w:val="en-US"/>
        </w:rPr>
        <w:t xml:space="preserve">. </w:t>
      </w:r>
      <w:r w:rsidR="00F36F5C" w:rsidRPr="00F36F5C">
        <w:rPr>
          <w:rFonts w:ascii="Times New Roman" w:hAnsi="Times New Roman"/>
          <w:sz w:val="20"/>
          <w:szCs w:val="24"/>
          <w:lang w:val="en-US"/>
        </w:rPr>
        <w:t>Dimension</w:t>
      </w:r>
      <w:r w:rsidRPr="0032589C">
        <w:rPr>
          <w:rFonts w:ascii="Times New Roman" w:hAnsi="Times New Roman"/>
          <w:sz w:val="20"/>
          <w:szCs w:val="24"/>
          <w:lang w:val="en-US"/>
        </w:rPr>
        <w:t xml:space="preserve">                                 </w:t>
      </w:r>
    </w:p>
    <w:p w:rsidR="007E3616" w:rsidRDefault="00126652" w:rsidP="0039136C">
      <w:pPr>
        <w:spacing w:after="80" w:line="360" w:lineRule="auto"/>
        <w:ind w:firstLine="357"/>
        <w:jc w:val="center"/>
        <w:rPr>
          <w:rFonts w:ascii="Times New Roman" w:hAnsi="Times New Roman"/>
          <w:sz w:val="20"/>
          <w:szCs w:val="24"/>
          <w:lang w:val="en-US"/>
        </w:rPr>
      </w:pPr>
      <w:r>
        <w:rPr>
          <w:rFonts w:ascii="Times New Roman" w:hAnsi="Times New Roman"/>
          <w:noProof/>
          <w:sz w:val="20"/>
          <w:szCs w:val="24"/>
          <w:lang w:val="tr-TR" w:eastAsia="tr-TR"/>
        </w:rPr>
        <w:drawing>
          <wp:inline distT="0" distB="0" distL="0" distR="0">
            <wp:extent cx="4424045" cy="1893570"/>
            <wp:effectExtent l="0" t="0" r="0"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424045" cy="1893570"/>
                    </a:xfrm>
                    <a:prstGeom prst="rect">
                      <a:avLst/>
                    </a:prstGeom>
                    <a:noFill/>
                  </pic:spPr>
                </pic:pic>
              </a:graphicData>
            </a:graphic>
          </wp:inline>
        </w:drawing>
      </w:r>
    </w:p>
    <w:p w:rsidR="00E24117" w:rsidRDefault="0032589C" w:rsidP="00F36F5C">
      <w:pPr>
        <w:spacing w:after="80" w:line="360" w:lineRule="auto"/>
        <w:ind w:firstLine="357"/>
        <w:rPr>
          <w:rFonts w:ascii="Times New Roman" w:hAnsi="Times New Roman"/>
          <w:sz w:val="20"/>
          <w:szCs w:val="24"/>
          <w:lang w:val="en-US"/>
        </w:rPr>
      </w:pPr>
      <w:r w:rsidRPr="0032589C">
        <w:rPr>
          <w:rFonts w:ascii="Times New Roman" w:hAnsi="Times New Roman"/>
          <w:sz w:val="20"/>
          <w:szCs w:val="24"/>
          <w:lang w:val="en-US"/>
        </w:rPr>
        <w:t xml:space="preserve">Figure </w:t>
      </w:r>
      <w:r w:rsidR="00F36F5C">
        <w:rPr>
          <w:rFonts w:ascii="Times New Roman" w:hAnsi="Times New Roman"/>
          <w:sz w:val="20"/>
          <w:szCs w:val="24"/>
          <w:lang w:val="en-US"/>
        </w:rPr>
        <w:t>8</w:t>
      </w:r>
      <w:r w:rsidRPr="0032589C">
        <w:rPr>
          <w:rFonts w:ascii="Times New Roman" w:hAnsi="Times New Roman"/>
          <w:sz w:val="20"/>
          <w:szCs w:val="24"/>
          <w:lang w:val="en-US"/>
        </w:rPr>
        <w:t xml:space="preserve">:  </w:t>
      </w:r>
      <w:r w:rsidR="008254EA">
        <w:rPr>
          <w:rFonts w:ascii="Times New Roman" w:hAnsi="Times New Roman"/>
          <w:sz w:val="20"/>
          <w:szCs w:val="24"/>
          <w:lang w:val="en-US"/>
        </w:rPr>
        <w:t>Unilever</w:t>
      </w:r>
      <w:r w:rsidR="008254EA" w:rsidRPr="00F36F5C">
        <w:rPr>
          <w:rFonts w:ascii="Times New Roman" w:hAnsi="Times New Roman"/>
          <w:sz w:val="20"/>
          <w:szCs w:val="24"/>
          <w:lang w:val="en-US"/>
        </w:rPr>
        <w:t xml:space="preserve"> </w:t>
      </w:r>
      <w:proofErr w:type="spellStart"/>
      <w:r w:rsidR="008254EA" w:rsidRPr="00F36F5C">
        <w:rPr>
          <w:rFonts w:ascii="Times New Roman" w:hAnsi="Times New Roman"/>
          <w:sz w:val="20"/>
          <w:szCs w:val="24"/>
          <w:lang w:val="en-US"/>
        </w:rPr>
        <w:t>Corparate</w:t>
      </w:r>
      <w:proofErr w:type="spellEnd"/>
      <w:r w:rsidR="00F36F5C" w:rsidRPr="00F36F5C">
        <w:rPr>
          <w:rFonts w:ascii="Times New Roman" w:hAnsi="Times New Roman"/>
          <w:sz w:val="20"/>
          <w:szCs w:val="24"/>
          <w:lang w:val="en-US"/>
        </w:rPr>
        <w:t xml:space="preserve"> Social </w:t>
      </w:r>
      <w:proofErr w:type="spellStart"/>
      <w:r w:rsidR="00F36F5C" w:rsidRPr="00F36F5C">
        <w:rPr>
          <w:rFonts w:ascii="Times New Roman" w:hAnsi="Times New Roman"/>
          <w:sz w:val="20"/>
          <w:szCs w:val="24"/>
          <w:lang w:val="en-US"/>
        </w:rPr>
        <w:t>Respons</w:t>
      </w:r>
      <w:proofErr w:type="spellEnd"/>
      <w:r w:rsidR="00F36F5C" w:rsidRPr="00F36F5C">
        <w:rPr>
          <w:rFonts w:ascii="Times New Roman" w:hAnsi="Times New Roman"/>
          <w:sz w:val="20"/>
          <w:szCs w:val="24"/>
          <w:lang w:val="en-US"/>
        </w:rPr>
        <w:t xml:space="preserve">. Dimension        </w:t>
      </w:r>
    </w:p>
    <w:p w:rsidR="007E3616" w:rsidRDefault="00126652" w:rsidP="00F36F5C">
      <w:pPr>
        <w:spacing w:after="80" w:line="360" w:lineRule="auto"/>
        <w:ind w:firstLine="357"/>
        <w:rPr>
          <w:rFonts w:ascii="Times New Roman" w:hAnsi="Times New Roman"/>
          <w:sz w:val="20"/>
          <w:szCs w:val="24"/>
          <w:lang w:val="en-US"/>
        </w:rPr>
      </w:pPr>
      <w:r>
        <w:rPr>
          <w:rFonts w:ascii="Times New Roman" w:hAnsi="Times New Roman"/>
          <w:noProof/>
          <w:sz w:val="20"/>
          <w:szCs w:val="24"/>
          <w:lang w:val="tr-TR" w:eastAsia="tr-TR"/>
        </w:rPr>
        <w:drawing>
          <wp:inline distT="0" distB="0" distL="0" distR="0">
            <wp:extent cx="4435475" cy="1847850"/>
            <wp:effectExtent l="0" t="0" r="3175" b="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435475" cy="1847850"/>
                    </a:xfrm>
                    <a:prstGeom prst="rect">
                      <a:avLst/>
                    </a:prstGeom>
                    <a:noFill/>
                  </pic:spPr>
                </pic:pic>
              </a:graphicData>
            </a:graphic>
          </wp:inline>
        </w:drawing>
      </w:r>
      <w:r w:rsidR="00F36F5C" w:rsidRPr="00F36F5C">
        <w:rPr>
          <w:rFonts w:ascii="Times New Roman" w:hAnsi="Times New Roman"/>
          <w:sz w:val="20"/>
          <w:szCs w:val="24"/>
          <w:lang w:val="en-US"/>
        </w:rPr>
        <w:t xml:space="preserve">                         </w:t>
      </w:r>
      <w:r w:rsidR="0032589C" w:rsidRPr="0032589C">
        <w:rPr>
          <w:rFonts w:ascii="Times New Roman" w:hAnsi="Times New Roman"/>
          <w:sz w:val="20"/>
          <w:szCs w:val="24"/>
          <w:lang w:val="en-US"/>
        </w:rPr>
        <w:t xml:space="preserve">                                     </w:t>
      </w:r>
      <w:r w:rsidR="0032589C">
        <w:rPr>
          <w:rFonts w:ascii="Times New Roman" w:hAnsi="Times New Roman"/>
          <w:sz w:val="20"/>
          <w:szCs w:val="24"/>
          <w:lang w:val="en-US"/>
        </w:rPr>
        <w:t xml:space="preserve">                     </w:t>
      </w:r>
    </w:p>
    <w:p w:rsidR="00D26061" w:rsidRDefault="00917169" w:rsidP="00D2000A">
      <w:pPr>
        <w:spacing w:after="80" w:line="360" w:lineRule="auto"/>
        <w:ind w:firstLine="357"/>
        <w:jc w:val="both"/>
        <w:rPr>
          <w:rFonts w:ascii="Times New Roman" w:hAnsi="Times New Roman"/>
          <w:sz w:val="20"/>
          <w:szCs w:val="24"/>
          <w:lang w:val="en-US"/>
        </w:rPr>
      </w:pPr>
      <w:r w:rsidRPr="00917169">
        <w:rPr>
          <w:rFonts w:ascii="Times New Roman" w:hAnsi="Times New Roman"/>
          <w:sz w:val="20"/>
          <w:szCs w:val="24"/>
          <w:lang w:val="en-US"/>
        </w:rPr>
        <w:t xml:space="preserve">Each company strives to convey the uniqueness and distinctiveness of its desired employer brand strength and culture through its posts, creating a distinct impression for the viewer. The differentiation is achieved through the uniqueness of shared practices, the content of the posts, color details used in the content, and the visual/video formats. </w:t>
      </w:r>
      <w:r w:rsidR="0039136C" w:rsidRPr="0039136C">
        <w:rPr>
          <w:rFonts w:ascii="Times New Roman" w:hAnsi="Times New Roman"/>
          <w:sz w:val="20"/>
          <w:szCs w:val="24"/>
          <w:lang w:val="en-US"/>
        </w:rPr>
        <w:t xml:space="preserve">For instance, HSBC receives the highest engagement in posts that feature long-term employment for its employees, while </w:t>
      </w:r>
      <w:proofErr w:type="spellStart"/>
      <w:r w:rsidR="0039136C" w:rsidRPr="0039136C">
        <w:rPr>
          <w:rFonts w:ascii="Times New Roman" w:hAnsi="Times New Roman"/>
          <w:sz w:val="20"/>
          <w:szCs w:val="24"/>
          <w:lang w:val="en-US"/>
        </w:rPr>
        <w:t>P&amp;G</w:t>
      </w:r>
      <w:proofErr w:type="spellEnd"/>
      <w:r w:rsidR="0039136C" w:rsidRPr="0039136C">
        <w:rPr>
          <w:rFonts w:ascii="Times New Roman" w:hAnsi="Times New Roman"/>
          <w:sz w:val="20"/>
          <w:szCs w:val="24"/>
          <w:lang w:val="en-US"/>
        </w:rPr>
        <w:t xml:space="preserve"> and </w:t>
      </w:r>
      <w:proofErr w:type="spellStart"/>
      <w:r w:rsidR="0039136C" w:rsidRPr="0039136C">
        <w:rPr>
          <w:rFonts w:ascii="Times New Roman" w:hAnsi="Times New Roman"/>
          <w:sz w:val="20"/>
          <w:szCs w:val="24"/>
          <w:lang w:val="en-US"/>
        </w:rPr>
        <w:t>Pepsico</w:t>
      </w:r>
      <w:proofErr w:type="spellEnd"/>
      <w:r w:rsidR="0039136C" w:rsidRPr="0039136C">
        <w:rPr>
          <w:rFonts w:ascii="Times New Roman" w:hAnsi="Times New Roman"/>
          <w:sz w:val="20"/>
          <w:szCs w:val="24"/>
          <w:lang w:val="en-US"/>
        </w:rPr>
        <w:t xml:space="preserve"> gain more interaction in posts related to innovation. Unilever and Nestle achieve the most interaction through their internship and job programs for students and recent graduates. Allianz increases interaction with posts related to social and community activities such as </w:t>
      </w:r>
      <w:proofErr w:type="spellStart"/>
      <w:r w:rsidR="0039136C" w:rsidRPr="0039136C">
        <w:rPr>
          <w:rFonts w:ascii="Times New Roman" w:hAnsi="Times New Roman"/>
          <w:sz w:val="20"/>
          <w:szCs w:val="24"/>
          <w:lang w:val="en-US"/>
        </w:rPr>
        <w:t>LGBT</w:t>
      </w:r>
      <w:proofErr w:type="spellEnd"/>
      <w:r w:rsidR="0039136C" w:rsidRPr="0039136C">
        <w:rPr>
          <w:rFonts w:ascii="Times New Roman" w:hAnsi="Times New Roman"/>
          <w:sz w:val="20"/>
          <w:szCs w:val="24"/>
          <w:lang w:val="en-US"/>
        </w:rPr>
        <w:t xml:space="preserve"> initiatives and Disability Awareness Day compared to other content.</w:t>
      </w:r>
    </w:p>
    <w:p w:rsidR="0032589C" w:rsidRDefault="0032589C" w:rsidP="00D2000A">
      <w:pPr>
        <w:spacing w:after="80" w:line="360" w:lineRule="auto"/>
        <w:ind w:firstLine="357"/>
        <w:jc w:val="both"/>
        <w:rPr>
          <w:rFonts w:ascii="Times New Roman" w:hAnsi="Times New Roman"/>
          <w:sz w:val="20"/>
          <w:szCs w:val="24"/>
          <w:lang w:val="en-US"/>
        </w:rPr>
      </w:pPr>
      <w:r w:rsidRPr="0032589C">
        <w:rPr>
          <w:rFonts w:ascii="Times New Roman" w:hAnsi="Times New Roman"/>
          <w:sz w:val="20"/>
          <w:szCs w:val="24"/>
          <w:lang w:val="en-US"/>
        </w:rPr>
        <w:t xml:space="preserve">Figure </w:t>
      </w:r>
      <w:r w:rsidR="00F36F5C">
        <w:rPr>
          <w:rFonts w:ascii="Times New Roman" w:hAnsi="Times New Roman"/>
          <w:sz w:val="20"/>
          <w:szCs w:val="24"/>
          <w:lang w:val="en-US"/>
        </w:rPr>
        <w:t>9</w:t>
      </w:r>
      <w:r w:rsidRPr="0032589C">
        <w:rPr>
          <w:rFonts w:ascii="Times New Roman" w:hAnsi="Times New Roman"/>
          <w:sz w:val="20"/>
          <w:szCs w:val="24"/>
          <w:lang w:val="en-US"/>
        </w:rPr>
        <w:t xml:space="preserve">:  </w:t>
      </w:r>
      <w:r w:rsidR="00F36F5C">
        <w:rPr>
          <w:rFonts w:ascii="Times New Roman" w:hAnsi="Times New Roman"/>
          <w:sz w:val="20"/>
          <w:szCs w:val="24"/>
          <w:lang w:val="en-US"/>
        </w:rPr>
        <w:t xml:space="preserve">HSBC Economic </w:t>
      </w:r>
      <w:r w:rsidR="00F36F5C" w:rsidRPr="00F36F5C">
        <w:rPr>
          <w:rFonts w:ascii="Times New Roman" w:hAnsi="Times New Roman"/>
          <w:sz w:val="20"/>
          <w:szCs w:val="24"/>
          <w:lang w:val="en-US"/>
        </w:rPr>
        <w:t xml:space="preserve">Dimension                                                                                           </w:t>
      </w:r>
      <w:r w:rsidRPr="0032589C">
        <w:rPr>
          <w:rFonts w:ascii="Times New Roman" w:hAnsi="Times New Roman"/>
          <w:sz w:val="20"/>
          <w:szCs w:val="24"/>
          <w:lang w:val="en-US"/>
        </w:rPr>
        <w:t xml:space="preserve">                                     </w:t>
      </w:r>
      <w:r>
        <w:rPr>
          <w:rFonts w:ascii="Times New Roman" w:hAnsi="Times New Roman"/>
          <w:sz w:val="20"/>
          <w:szCs w:val="24"/>
          <w:lang w:val="en-US"/>
        </w:rPr>
        <w:t xml:space="preserve">          </w:t>
      </w:r>
    </w:p>
    <w:p w:rsidR="0032589C" w:rsidRDefault="00126652" w:rsidP="0039136C">
      <w:pPr>
        <w:spacing w:after="80" w:line="360" w:lineRule="auto"/>
        <w:ind w:firstLine="357"/>
        <w:jc w:val="both"/>
        <w:rPr>
          <w:noProof/>
          <w:lang w:val="tr-TR" w:eastAsia="tr-TR"/>
        </w:rPr>
      </w:pPr>
      <w:bookmarkStart w:id="0" w:name="_GoBack"/>
      <w:r>
        <w:rPr>
          <w:noProof/>
          <w:lang w:val="tr-TR" w:eastAsia="tr-TR"/>
        </w:rPr>
        <w:drawing>
          <wp:inline distT="0" distB="0" distL="0" distR="0">
            <wp:extent cx="4100195" cy="2134870"/>
            <wp:effectExtent l="0" t="0" r="0"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100195" cy="2134870"/>
                    </a:xfrm>
                    <a:prstGeom prst="rect">
                      <a:avLst/>
                    </a:prstGeom>
                    <a:noFill/>
                  </pic:spPr>
                </pic:pic>
              </a:graphicData>
            </a:graphic>
          </wp:inline>
        </w:drawing>
      </w:r>
      <w:bookmarkEnd w:id="0"/>
      <w:r w:rsidR="0039136C">
        <w:rPr>
          <w:noProof/>
          <w:lang w:val="tr-TR" w:eastAsia="tr-TR"/>
        </w:rPr>
        <w:t xml:space="preserve">    </w:t>
      </w:r>
    </w:p>
    <w:p w:rsidR="008C438E" w:rsidRDefault="00A667EB" w:rsidP="00A667EB">
      <w:pPr>
        <w:spacing w:after="80" w:line="360" w:lineRule="auto"/>
        <w:ind w:firstLine="357"/>
        <w:jc w:val="both"/>
        <w:rPr>
          <w:rFonts w:ascii="Times New Roman" w:hAnsi="Times New Roman"/>
          <w:sz w:val="20"/>
          <w:szCs w:val="24"/>
          <w:lang w:val="en-US"/>
        </w:rPr>
      </w:pPr>
      <w:r w:rsidRPr="00917169">
        <w:rPr>
          <w:rFonts w:ascii="Times New Roman" w:hAnsi="Times New Roman"/>
          <w:sz w:val="20"/>
          <w:szCs w:val="24"/>
          <w:lang w:val="en-US"/>
        </w:rPr>
        <w:t>Furthermore, when examining the interactions with the posts, it is observed that the topics with the highest likes/views for each company are different. This suggests that the intended message is effectively communicated, and different details about the companies stand out in the perceptions of the viewers.</w:t>
      </w:r>
      <w:r>
        <w:rPr>
          <w:rFonts w:ascii="Times New Roman" w:hAnsi="Times New Roman"/>
          <w:sz w:val="20"/>
          <w:szCs w:val="24"/>
          <w:lang w:val="en-US"/>
        </w:rPr>
        <w:t xml:space="preserve"> </w:t>
      </w:r>
    </w:p>
    <w:p w:rsidR="008B2A80" w:rsidRDefault="008B2A80" w:rsidP="008C438E">
      <w:pPr>
        <w:spacing w:after="80" w:line="360" w:lineRule="auto"/>
        <w:jc w:val="both"/>
        <w:rPr>
          <w:rFonts w:ascii="Times New Roman" w:hAnsi="Times New Roman"/>
          <w:sz w:val="20"/>
          <w:szCs w:val="24"/>
          <w:lang w:val="en-US"/>
        </w:rPr>
      </w:pPr>
    </w:p>
    <w:p w:rsidR="0039136C" w:rsidRPr="0032589C" w:rsidRDefault="008B2A80" w:rsidP="008C438E">
      <w:pPr>
        <w:spacing w:after="80" w:line="360" w:lineRule="auto"/>
        <w:jc w:val="both"/>
        <w:rPr>
          <w:rFonts w:ascii="Times New Roman" w:hAnsi="Times New Roman"/>
          <w:sz w:val="20"/>
          <w:szCs w:val="24"/>
          <w:lang w:val="en-US"/>
        </w:rPr>
      </w:pPr>
      <w:r>
        <w:rPr>
          <w:rFonts w:ascii="Times New Roman" w:hAnsi="Times New Roman"/>
          <w:sz w:val="20"/>
          <w:szCs w:val="24"/>
          <w:lang w:val="en-US"/>
        </w:rPr>
        <w:t xml:space="preserve">     </w:t>
      </w:r>
      <w:r w:rsidR="008C438E">
        <w:rPr>
          <w:rFonts w:ascii="Times New Roman" w:hAnsi="Times New Roman"/>
          <w:sz w:val="20"/>
          <w:szCs w:val="24"/>
          <w:lang w:val="en-US"/>
        </w:rPr>
        <w:t xml:space="preserve"> </w:t>
      </w:r>
      <w:r w:rsidR="0032589C" w:rsidRPr="0032589C">
        <w:rPr>
          <w:rFonts w:ascii="Times New Roman" w:hAnsi="Times New Roman"/>
          <w:sz w:val="20"/>
          <w:szCs w:val="24"/>
          <w:lang w:val="en-US"/>
        </w:rPr>
        <w:t>Figure 1</w:t>
      </w:r>
      <w:r w:rsidR="00F36F5C">
        <w:rPr>
          <w:rFonts w:ascii="Times New Roman" w:hAnsi="Times New Roman"/>
          <w:sz w:val="20"/>
          <w:szCs w:val="24"/>
          <w:lang w:val="en-US"/>
        </w:rPr>
        <w:t>0</w:t>
      </w:r>
      <w:r w:rsidR="0032589C" w:rsidRPr="0032589C">
        <w:rPr>
          <w:rFonts w:ascii="Times New Roman" w:hAnsi="Times New Roman"/>
          <w:sz w:val="20"/>
          <w:szCs w:val="24"/>
          <w:lang w:val="en-US"/>
        </w:rPr>
        <w:t xml:space="preserve">:  </w:t>
      </w:r>
      <w:r w:rsidR="00F36F5C">
        <w:rPr>
          <w:rFonts w:ascii="Times New Roman" w:hAnsi="Times New Roman"/>
          <w:sz w:val="20"/>
          <w:szCs w:val="24"/>
          <w:lang w:val="en-US"/>
        </w:rPr>
        <w:t xml:space="preserve">Unilever </w:t>
      </w:r>
      <w:r w:rsidR="00F36F5C" w:rsidRPr="00F36F5C">
        <w:rPr>
          <w:rFonts w:ascii="Times New Roman" w:hAnsi="Times New Roman"/>
          <w:sz w:val="20"/>
          <w:szCs w:val="24"/>
          <w:lang w:val="en-US"/>
        </w:rPr>
        <w:t xml:space="preserve">Economic Dimension                                                                                                                                          </w:t>
      </w:r>
      <w:r w:rsidR="0032589C" w:rsidRPr="0032589C">
        <w:rPr>
          <w:rFonts w:ascii="Times New Roman" w:hAnsi="Times New Roman"/>
          <w:sz w:val="20"/>
          <w:szCs w:val="24"/>
          <w:lang w:val="en-US"/>
        </w:rPr>
        <w:t xml:space="preserve">                                       </w:t>
      </w:r>
    </w:p>
    <w:p w:rsidR="0039136C" w:rsidRDefault="00126652" w:rsidP="0039136C">
      <w:pPr>
        <w:spacing w:after="80" w:line="360" w:lineRule="auto"/>
        <w:ind w:firstLine="357"/>
        <w:jc w:val="both"/>
        <w:rPr>
          <w:noProof/>
          <w:lang w:val="tr-TR" w:eastAsia="tr-TR"/>
        </w:rPr>
      </w:pPr>
      <w:r>
        <w:rPr>
          <w:noProof/>
          <w:lang w:val="tr-TR" w:eastAsia="tr-TR"/>
        </w:rPr>
        <w:drawing>
          <wp:inline distT="0" distB="0" distL="0" distR="0">
            <wp:extent cx="4100195" cy="1998345"/>
            <wp:effectExtent l="0" t="0" r="0" b="1905"/>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100195" cy="1998345"/>
                    </a:xfrm>
                    <a:prstGeom prst="rect">
                      <a:avLst/>
                    </a:prstGeom>
                    <a:noFill/>
                  </pic:spPr>
                </pic:pic>
              </a:graphicData>
            </a:graphic>
          </wp:inline>
        </w:drawing>
      </w:r>
    </w:p>
    <w:p w:rsidR="00C73121" w:rsidRDefault="00D26061" w:rsidP="00C73121">
      <w:pPr>
        <w:spacing w:after="80" w:line="360" w:lineRule="auto"/>
        <w:ind w:firstLine="357"/>
        <w:jc w:val="both"/>
        <w:rPr>
          <w:rFonts w:ascii="Times New Roman" w:hAnsi="Times New Roman"/>
          <w:sz w:val="20"/>
          <w:szCs w:val="24"/>
          <w:lang w:val="en-US"/>
        </w:rPr>
      </w:pPr>
      <w:r w:rsidRPr="00D26061">
        <w:rPr>
          <w:rFonts w:ascii="Times New Roman" w:hAnsi="Times New Roman"/>
          <w:sz w:val="20"/>
          <w:szCs w:val="24"/>
          <w:lang w:val="en-US"/>
        </w:rPr>
        <w:t>When looking at the likes and interaction numbers of the shared posts, it is observed that the average likes for photo and video content posts fall between 0 and 250 likes.</w:t>
      </w:r>
      <w:r>
        <w:rPr>
          <w:rFonts w:ascii="Times New Roman" w:hAnsi="Times New Roman"/>
          <w:sz w:val="20"/>
          <w:szCs w:val="24"/>
          <w:lang w:val="en-US"/>
        </w:rPr>
        <w:t xml:space="preserve"> </w:t>
      </w:r>
      <w:r w:rsidR="00C73121" w:rsidRPr="00C73121">
        <w:rPr>
          <w:rFonts w:ascii="Times New Roman" w:hAnsi="Times New Roman"/>
          <w:sz w:val="20"/>
          <w:szCs w:val="24"/>
          <w:lang w:val="en-US"/>
        </w:rPr>
        <w:t xml:space="preserve">For instance, </w:t>
      </w:r>
      <w:proofErr w:type="spellStart"/>
      <w:r w:rsidR="00C73121" w:rsidRPr="00C73121">
        <w:rPr>
          <w:rFonts w:ascii="Times New Roman" w:hAnsi="Times New Roman"/>
          <w:sz w:val="20"/>
          <w:szCs w:val="24"/>
          <w:lang w:val="en-US"/>
        </w:rPr>
        <w:t>P&amp;G</w:t>
      </w:r>
      <w:proofErr w:type="spellEnd"/>
      <w:r w:rsidR="00C73121" w:rsidRPr="00C73121">
        <w:rPr>
          <w:rFonts w:ascii="Times New Roman" w:hAnsi="Times New Roman"/>
          <w:sz w:val="20"/>
          <w:szCs w:val="24"/>
          <w:lang w:val="en-US"/>
        </w:rPr>
        <w:t xml:space="preserve"> has become the company receiving the most likes, averaging 407 likes for its photo content posts, while PepsiCo achieved the highest engagement with an average of 440 likes for its video content posts. Even when the likes on posts are relatively low, examining the video view counts reveals that some posts from companies have reached millions of views, with an average video view count of over 1000+. Unilever has the lowest engagement with an average of 756 views for its video content posts, while PepsiCo has the highest engagement with an average of 9,761 views for its video content posts.</w:t>
      </w:r>
    </w:p>
    <w:p w:rsidR="00D26061" w:rsidRDefault="00D26061" w:rsidP="00C73121">
      <w:pPr>
        <w:spacing w:after="80" w:line="360" w:lineRule="auto"/>
        <w:ind w:firstLine="357"/>
        <w:jc w:val="both"/>
        <w:rPr>
          <w:rFonts w:ascii="Times New Roman" w:hAnsi="Times New Roman"/>
          <w:sz w:val="20"/>
          <w:szCs w:val="24"/>
          <w:lang w:val="en-US"/>
        </w:rPr>
      </w:pPr>
      <w:r w:rsidRPr="00D26061">
        <w:rPr>
          <w:rFonts w:ascii="Times New Roman" w:hAnsi="Times New Roman"/>
          <w:sz w:val="20"/>
          <w:szCs w:val="24"/>
          <w:lang w:val="en-US"/>
        </w:rPr>
        <w:t>When looking at the likes and comment interactions on the companies' posts, it is observed that posts with the highest interactions generally include activities that increase the recognition of employees or social activities such as social responsibility, innovation projects, and various events involving employees. Additionally, posts introducing offices and workspaces also receive high interactions. In contrast, posts that do not feature real spaces or individuals receive significantly lower interactions.</w:t>
      </w:r>
    </w:p>
    <w:p w:rsidR="00CE509C" w:rsidRPr="00F10C26" w:rsidRDefault="00072087" w:rsidP="0089658B">
      <w:pPr>
        <w:pStyle w:val="Odrka3stupn"/>
        <w:numPr>
          <w:ilvl w:val="0"/>
          <w:numId w:val="0"/>
        </w:numPr>
        <w:spacing w:after="80" w:line="360" w:lineRule="auto"/>
        <w:ind w:left="360" w:hanging="360"/>
        <w:rPr>
          <w:b/>
          <w:bCs/>
          <w:szCs w:val="24"/>
          <w:lang w:val="en-US"/>
        </w:rPr>
      </w:pPr>
      <w:r w:rsidRPr="00F10C26">
        <w:rPr>
          <w:b/>
          <w:bCs/>
          <w:szCs w:val="28"/>
          <w:lang w:val="en-US"/>
        </w:rPr>
        <w:t>Conc</w:t>
      </w:r>
      <w:r w:rsidRPr="00F10C26">
        <w:rPr>
          <w:b/>
          <w:bCs/>
          <w:szCs w:val="24"/>
          <w:lang w:val="en-US"/>
        </w:rPr>
        <w:t>lusion</w:t>
      </w:r>
      <w:r w:rsidR="00D06A4F" w:rsidRPr="00F10C26">
        <w:rPr>
          <w:b/>
          <w:bCs/>
          <w:szCs w:val="24"/>
          <w:lang w:val="en-US"/>
        </w:rPr>
        <w:t>:</w:t>
      </w:r>
    </w:p>
    <w:p w:rsidR="00AA5803" w:rsidRDefault="00D2000A" w:rsidP="00AA5803">
      <w:pPr>
        <w:spacing w:line="360" w:lineRule="auto"/>
        <w:jc w:val="both"/>
        <w:rPr>
          <w:rFonts w:ascii="Times New Roman" w:hAnsi="Times New Roman"/>
          <w:sz w:val="20"/>
          <w:szCs w:val="24"/>
          <w:lang w:val="en-US"/>
        </w:rPr>
      </w:pPr>
      <w:r w:rsidRPr="00D2000A">
        <w:rPr>
          <w:rFonts w:ascii="Times New Roman" w:hAnsi="Times New Roman"/>
          <w:sz w:val="20"/>
          <w:szCs w:val="24"/>
          <w:lang w:val="en-US"/>
        </w:rPr>
        <w:t>The increasing number of companies in the competitive business environment highlights the significance of companies not only making their products and services unique in their respective sectors but also having a talented wo</w:t>
      </w:r>
      <w:r w:rsidR="00AA5803">
        <w:rPr>
          <w:rFonts w:ascii="Times New Roman" w:hAnsi="Times New Roman"/>
          <w:sz w:val="20"/>
          <w:szCs w:val="24"/>
          <w:lang w:val="en-US"/>
        </w:rPr>
        <w:t xml:space="preserve">rkforce as a crucial strength. </w:t>
      </w:r>
      <w:r w:rsidR="00AA5803" w:rsidRPr="00AA5803">
        <w:rPr>
          <w:rFonts w:ascii="Times New Roman" w:hAnsi="Times New Roman"/>
          <w:sz w:val="20"/>
          <w:szCs w:val="24"/>
          <w:lang w:val="en-US"/>
        </w:rPr>
        <w:t>Companies offering functional, economic, and psychological support to their current employees not only contribute to retaining their workforce and ensuring that employees come to work happy and motivated every day but also create a perception of enthusiasm and desire among potential candidates to work for these companies.</w:t>
      </w:r>
      <w:r w:rsidR="00AA5803">
        <w:rPr>
          <w:rFonts w:ascii="Times New Roman" w:hAnsi="Times New Roman"/>
          <w:sz w:val="20"/>
          <w:szCs w:val="24"/>
          <w:lang w:val="en-US"/>
        </w:rPr>
        <w:t xml:space="preserve"> </w:t>
      </w:r>
      <w:r w:rsidR="00AA5803" w:rsidRPr="00D2000A">
        <w:rPr>
          <w:rFonts w:ascii="Times New Roman" w:hAnsi="Times New Roman"/>
          <w:sz w:val="20"/>
          <w:szCs w:val="24"/>
          <w:lang w:val="en-US"/>
        </w:rPr>
        <w:t>The changing demographic structures of companies have significantly altered employee expectations as well.</w:t>
      </w:r>
    </w:p>
    <w:p w:rsidR="002C12D6" w:rsidRDefault="00AA5803" w:rsidP="00AA5803">
      <w:pPr>
        <w:spacing w:line="360" w:lineRule="auto"/>
        <w:jc w:val="both"/>
        <w:rPr>
          <w:rFonts w:ascii="Times New Roman" w:hAnsi="Times New Roman"/>
          <w:sz w:val="20"/>
          <w:szCs w:val="24"/>
          <w:lang w:val="en-US"/>
        </w:rPr>
      </w:pPr>
      <w:r w:rsidRPr="00AA5803">
        <w:rPr>
          <w:rFonts w:ascii="Times New Roman" w:hAnsi="Times New Roman"/>
          <w:sz w:val="20"/>
          <w:szCs w:val="24"/>
          <w:lang w:val="en-US"/>
        </w:rPr>
        <w:t>In today's world, one of the communication channels preferred by companies to amplify the strength of their employer brands is social media. Through social media platforms, companies can announce their practices, establish deep relationships with their employees, and rapidly reach potentia</w:t>
      </w:r>
      <w:r>
        <w:rPr>
          <w:rFonts w:ascii="Times New Roman" w:hAnsi="Times New Roman"/>
          <w:sz w:val="20"/>
          <w:szCs w:val="24"/>
          <w:lang w:val="en-US"/>
        </w:rPr>
        <w:t>l candidates they aim to target</w:t>
      </w:r>
      <w:r w:rsidRPr="00AA5803">
        <w:rPr>
          <w:rFonts w:ascii="Times New Roman" w:hAnsi="Times New Roman"/>
          <w:sz w:val="20"/>
          <w:szCs w:val="24"/>
          <w:lang w:val="en-US"/>
        </w:rPr>
        <w:t>.</w:t>
      </w:r>
      <w:r>
        <w:rPr>
          <w:rFonts w:ascii="Times New Roman" w:hAnsi="Times New Roman"/>
          <w:sz w:val="20"/>
          <w:szCs w:val="24"/>
          <w:lang w:val="en-US"/>
        </w:rPr>
        <w:t xml:space="preserve"> </w:t>
      </w:r>
      <w:r w:rsidR="002C12D6" w:rsidRPr="002C12D6">
        <w:rPr>
          <w:rFonts w:ascii="Times New Roman" w:hAnsi="Times New Roman"/>
          <w:sz w:val="20"/>
          <w:szCs w:val="24"/>
          <w:lang w:val="en-US"/>
        </w:rPr>
        <w:t xml:space="preserve">Furthermore, companies often share almost every activity that benefits society and humanity, such as environmental initiatives, sustainability projects, and initiatives for community development and empowerment, on their Instagram profiles to gain the approval and admiration of society. </w:t>
      </w:r>
      <w:r w:rsidRPr="00AA5803">
        <w:rPr>
          <w:rFonts w:ascii="Times New Roman" w:hAnsi="Times New Roman"/>
          <w:sz w:val="20"/>
          <w:szCs w:val="24"/>
          <w:lang w:val="en-US"/>
        </w:rPr>
        <w:t>This allows companies to increase their visibility and facilitate conveying the desired message, thus enhancing their employer brand strength</w:t>
      </w:r>
      <w:r>
        <w:rPr>
          <w:rFonts w:ascii="Times New Roman" w:hAnsi="Times New Roman"/>
          <w:sz w:val="20"/>
          <w:szCs w:val="24"/>
          <w:lang w:val="en-US"/>
        </w:rPr>
        <w:t xml:space="preserve">. </w:t>
      </w:r>
      <w:r w:rsidR="00870708" w:rsidRPr="00870708">
        <w:rPr>
          <w:rFonts w:ascii="Times New Roman" w:hAnsi="Times New Roman"/>
          <w:sz w:val="20"/>
          <w:szCs w:val="24"/>
          <w:lang w:val="en-US"/>
        </w:rPr>
        <w:t xml:space="preserve">When looking at the number of followers, likes, and video views of companies, it is evident that both current employees and potential candidates prefer using social media platforms to follow and gather information about companies. When looking at the likes and comment interactions on the companies' posts, </w:t>
      </w:r>
      <w:proofErr w:type="gramStart"/>
      <w:r w:rsidR="00870708" w:rsidRPr="00870708">
        <w:rPr>
          <w:rFonts w:ascii="Times New Roman" w:hAnsi="Times New Roman"/>
          <w:sz w:val="20"/>
          <w:szCs w:val="24"/>
          <w:lang w:val="en-US"/>
        </w:rPr>
        <w:t>It</w:t>
      </w:r>
      <w:proofErr w:type="gramEnd"/>
      <w:r w:rsidR="00870708" w:rsidRPr="00870708">
        <w:rPr>
          <w:rFonts w:ascii="Times New Roman" w:hAnsi="Times New Roman"/>
          <w:sz w:val="20"/>
          <w:szCs w:val="24"/>
          <w:lang w:val="en-US"/>
        </w:rPr>
        <w:t xml:space="preserve"> is</w:t>
      </w:r>
      <w:r w:rsidR="00E24117">
        <w:rPr>
          <w:rFonts w:ascii="Times New Roman" w:hAnsi="Times New Roman"/>
          <w:sz w:val="20"/>
          <w:szCs w:val="24"/>
          <w:lang w:val="en-US"/>
        </w:rPr>
        <w:t xml:space="preserve"> </w:t>
      </w:r>
      <w:r w:rsidR="00870708" w:rsidRPr="00870708">
        <w:rPr>
          <w:rFonts w:ascii="Times New Roman" w:hAnsi="Times New Roman"/>
          <w:sz w:val="20"/>
          <w:szCs w:val="24"/>
          <w:lang w:val="en-US"/>
        </w:rPr>
        <w:t>assumed that employees and potential candidates are more likely to support posts that genuinely reflect the company culture, employee and workplace profiles, and employer brand, rather than artificial and unrealistic posts that only showcase the agency's work.</w:t>
      </w:r>
    </w:p>
    <w:p w:rsidR="008B2A80" w:rsidRDefault="00870708" w:rsidP="008B2A80">
      <w:pPr>
        <w:spacing w:line="360" w:lineRule="auto"/>
        <w:jc w:val="both"/>
        <w:rPr>
          <w:rFonts w:ascii="Times New Roman" w:hAnsi="Times New Roman"/>
          <w:sz w:val="20"/>
          <w:szCs w:val="24"/>
          <w:lang w:val="en-US"/>
        </w:rPr>
      </w:pPr>
      <w:r w:rsidRPr="00870708">
        <w:rPr>
          <w:rFonts w:ascii="Times New Roman" w:hAnsi="Times New Roman"/>
          <w:sz w:val="20"/>
          <w:szCs w:val="24"/>
          <w:lang w:val="en-US"/>
        </w:rPr>
        <w:t>In this study, it is assumed that each dimension used to measure the employer brand supports and strengthens the companies' employer brands. The criteria reflected by the companies on social media platforms, as examined within the determined dimensions, contribute to shaping the internal dynamics of their employer brands. Through these dimensions containing the criteria, the employer brand strengths reflected by the companies on social media platforms and the outcomes obtained have been measured. In this context, it has been concluded that all the companies in the sample have an employer brand, but the practices they prefer to reflect on social media platforms vary from company to company. This variation not only adds uniqueness to the companies but also creates a strong perception of different dimensions.</w:t>
      </w:r>
    </w:p>
    <w:p w:rsidR="00317B5E" w:rsidRPr="008B2A80" w:rsidRDefault="007D3C43" w:rsidP="008B2A80">
      <w:pPr>
        <w:spacing w:line="360" w:lineRule="auto"/>
        <w:jc w:val="both"/>
        <w:rPr>
          <w:rFonts w:ascii="Times New Roman" w:hAnsi="Times New Roman"/>
          <w:sz w:val="20"/>
          <w:szCs w:val="24"/>
          <w:lang w:val="en-US"/>
        </w:rPr>
      </w:pPr>
      <w:r w:rsidRPr="00F10C26">
        <w:rPr>
          <w:rFonts w:ascii="Times New Roman" w:hAnsi="Times New Roman"/>
          <w:b/>
          <w:bCs/>
          <w:sz w:val="24"/>
          <w:szCs w:val="24"/>
          <w:lang w:val="en-US"/>
        </w:rPr>
        <w:t>References</w:t>
      </w:r>
      <w:r w:rsidR="00D06A4F" w:rsidRPr="00F10C26">
        <w:rPr>
          <w:rFonts w:ascii="Times New Roman" w:hAnsi="Times New Roman"/>
          <w:b/>
          <w:bCs/>
          <w:sz w:val="24"/>
          <w:szCs w:val="24"/>
          <w:lang w:val="en-US"/>
        </w:rPr>
        <w:t>:</w:t>
      </w:r>
      <w:r w:rsidR="00C877F3">
        <w:rPr>
          <w:rFonts w:ascii="Times New Roman" w:hAnsi="Times New Roman"/>
          <w:b/>
          <w:bCs/>
          <w:sz w:val="24"/>
          <w:szCs w:val="24"/>
          <w:lang w:val="en-US"/>
        </w:rPr>
        <w:t xml:space="preserve"> </w:t>
      </w:r>
    </w:p>
    <w:p w:rsidR="003737A1" w:rsidRDefault="003737A1" w:rsidP="00CC7E4B">
      <w:pPr>
        <w:spacing w:line="360" w:lineRule="auto"/>
        <w:jc w:val="both"/>
        <w:rPr>
          <w:rFonts w:ascii="Times New Roman" w:hAnsi="Times New Roman"/>
          <w:sz w:val="20"/>
          <w:szCs w:val="24"/>
          <w:lang w:val="en-US"/>
        </w:rPr>
      </w:pPr>
      <w:proofErr w:type="gramStart"/>
      <w:r w:rsidRPr="003737A1">
        <w:rPr>
          <w:rFonts w:ascii="Times New Roman" w:hAnsi="Times New Roman"/>
          <w:sz w:val="20"/>
          <w:szCs w:val="24"/>
          <w:lang w:val="en-US"/>
        </w:rPr>
        <w:t>Agarwal, R., Johnson, S. L., &amp; Lucas, H. C. (2011).</w:t>
      </w:r>
      <w:proofErr w:type="gramEnd"/>
      <w:r w:rsidRPr="003737A1">
        <w:rPr>
          <w:rFonts w:ascii="Times New Roman" w:hAnsi="Times New Roman"/>
          <w:sz w:val="20"/>
          <w:szCs w:val="24"/>
          <w:lang w:val="en-US"/>
        </w:rPr>
        <w:t xml:space="preserve"> Leadership in the face of technological discontinuities: the transformation of </w:t>
      </w:r>
      <w:proofErr w:type="spellStart"/>
      <w:r w:rsidRPr="003737A1">
        <w:rPr>
          <w:rFonts w:ascii="Times New Roman" w:hAnsi="Times New Roman"/>
          <w:sz w:val="20"/>
          <w:szCs w:val="24"/>
          <w:lang w:val="en-US"/>
        </w:rPr>
        <w:t>EarthColor</w:t>
      </w:r>
      <w:proofErr w:type="spellEnd"/>
      <w:r w:rsidRPr="003737A1">
        <w:rPr>
          <w:rFonts w:ascii="Times New Roman" w:hAnsi="Times New Roman"/>
          <w:sz w:val="20"/>
          <w:szCs w:val="24"/>
          <w:lang w:val="en-US"/>
        </w:rPr>
        <w:t>. Communications of t</w:t>
      </w:r>
      <w:r>
        <w:rPr>
          <w:rFonts w:ascii="Times New Roman" w:hAnsi="Times New Roman"/>
          <w:sz w:val="20"/>
          <w:szCs w:val="24"/>
          <w:lang w:val="en-US"/>
        </w:rPr>
        <w:t xml:space="preserve">he Association for Information </w:t>
      </w:r>
      <w:r w:rsidRPr="003737A1">
        <w:rPr>
          <w:rFonts w:ascii="Times New Roman" w:hAnsi="Times New Roman"/>
          <w:sz w:val="20"/>
          <w:szCs w:val="24"/>
          <w:lang w:val="en-US"/>
        </w:rPr>
        <w:t>Systems, 29(1), 33</w:t>
      </w:r>
    </w:p>
    <w:p w:rsidR="00B837DC" w:rsidRPr="00B837DC" w:rsidRDefault="00B837DC" w:rsidP="00CC7E4B">
      <w:pPr>
        <w:spacing w:line="360" w:lineRule="auto"/>
        <w:jc w:val="both"/>
        <w:rPr>
          <w:rFonts w:ascii="Times New Roman" w:hAnsi="Times New Roman"/>
          <w:sz w:val="20"/>
          <w:szCs w:val="24"/>
          <w:lang w:val="en-US"/>
        </w:rPr>
      </w:pPr>
      <w:proofErr w:type="gramStart"/>
      <w:r w:rsidRPr="00B837DC">
        <w:rPr>
          <w:rFonts w:ascii="Times New Roman" w:hAnsi="Times New Roman"/>
          <w:sz w:val="20"/>
          <w:szCs w:val="24"/>
          <w:lang w:val="en-US"/>
        </w:rPr>
        <w:t>Allianz.</w:t>
      </w:r>
      <w:proofErr w:type="gramEnd"/>
      <w:r w:rsidRPr="00B837DC">
        <w:rPr>
          <w:rFonts w:ascii="Times New Roman" w:hAnsi="Times New Roman"/>
          <w:sz w:val="20"/>
          <w:szCs w:val="24"/>
          <w:lang w:val="en-US"/>
        </w:rPr>
        <w:t xml:space="preserve"> </w:t>
      </w:r>
      <w:proofErr w:type="gramStart"/>
      <w:r w:rsidRPr="00B837DC">
        <w:rPr>
          <w:rFonts w:ascii="Times New Roman" w:hAnsi="Times New Roman"/>
          <w:sz w:val="20"/>
          <w:szCs w:val="24"/>
          <w:lang w:val="en-US"/>
        </w:rPr>
        <w:t>(17.07.2023). About Us</w:t>
      </w:r>
      <w:r>
        <w:rPr>
          <w:rFonts w:ascii="Times New Roman" w:hAnsi="Times New Roman"/>
          <w:sz w:val="20"/>
          <w:szCs w:val="24"/>
          <w:lang w:val="en-US"/>
        </w:rPr>
        <w:t>.</w:t>
      </w:r>
      <w:proofErr w:type="gramEnd"/>
      <w:r w:rsidRPr="00B837DC">
        <w:rPr>
          <w:rFonts w:ascii="Times New Roman" w:hAnsi="Times New Roman"/>
          <w:sz w:val="20"/>
          <w:szCs w:val="24"/>
          <w:lang w:val="en-US"/>
        </w:rPr>
        <w:t xml:space="preserve"> https://www.allianz.com/en/about-us.html </w:t>
      </w:r>
    </w:p>
    <w:p w:rsidR="00B837DC" w:rsidRDefault="00B837DC" w:rsidP="00CC7E4B">
      <w:pPr>
        <w:spacing w:line="360" w:lineRule="auto"/>
        <w:jc w:val="both"/>
        <w:rPr>
          <w:rFonts w:ascii="Times New Roman" w:hAnsi="Times New Roman"/>
          <w:sz w:val="20"/>
          <w:szCs w:val="24"/>
          <w:lang w:val="en-US"/>
        </w:rPr>
      </w:pPr>
      <w:proofErr w:type="gramStart"/>
      <w:r w:rsidRPr="00B837DC">
        <w:rPr>
          <w:rFonts w:ascii="Times New Roman" w:hAnsi="Times New Roman"/>
          <w:sz w:val="20"/>
          <w:szCs w:val="24"/>
          <w:lang w:val="en-US"/>
        </w:rPr>
        <w:t>Allianz.</w:t>
      </w:r>
      <w:proofErr w:type="gramEnd"/>
      <w:r w:rsidRPr="00B837DC">
        <w:rPr>
          <w:rFonts w:ascii="Times New Roman" w:hAnsi="Times New Roman"/>
          <w:sz w:val="20"/>
          <w:szCs w:val="24"/>
          <w:lang w:val="en-US"/>
        </w:rPr>
        <w:t xml:space="preserve"> </w:t>
      </w:r>
      <w:proofErr w:type="gramStart"/>
      <w:r w:rsidRPr="00B837DC">
        <w:rPr>
          <w:rFonts w:ascii="Times New Roman" w:hAnsi="Times New Roman"/>
          <w:sz w:val="20"/>
          <w:szCs w:val="24"/>
          <w:lang w:val="en-US"/>
        </w:rPr>
        <w:t xml:space="preserve">(27.09.2023). </w:t>
      </w:r>
      <w:proofErr w:type="spellStart"/>
      <w:r w:rsidRPr="00B837DC">
        <w:rPr>
          <w:rFonts w:ascii="Times New Roman" w:hAnsi="Times New Roman"/>
          <w:sz w:val="20"/>
          <w:szCs w:val="24"/>
          <w:lang w:val="en-US"/>
        </w:rPr>
        <w:t>teamallianz</w:t>
      </w:r>
      <w:proofErr w:type="spellEnd"/>
      <w:r w:rsidR="00C55044">
        <w:rPr>
          <w:rFonts w:ascii="Times New Roman" w:hAnsi="Times New Roman"/>
          <w:sz w:val="20"/>
          <w:szCs w:val="24"/>
          <w:lang w:val="en-US"/>
        </w:rPr>
        <w:t>.</w:t>
      </w:r>
      <w:proofErr w:type="gramEnd"/>
      <w:r w:rsidRPr="00B837DC">
        <w:rPr>
          <w:rFonts w:ascii="Times New Roman" w:hAnsi="Times New Roman"/>
          <w:sz w:val="20"/>
          <w:szCs w:val="24"/>
          <w:lang w:val="en-US"/>
        </w:rPr>
        <w:t xml:space="preserve"> https://www.instagram.com/teamallianz/</w:t>
      </w:r>
    </w:p>
    <w:p w:rsidR="00B837DC" w:rsidRDefault="00B837DC" w:rsidP="00CC7E4B">
      <w:pPr>
        <w:spacing w:line="360" w:lineRule="auto"/>
        <w:jc w:val="both"/>
        <w:rPr>
          <w:rFonts w:ascii="Times New Roman" w:hAnsi="Times New Roman"/>
          <w:sz w:val="20"/>
          <w:szCs w:val="24"/>
          <w:lang w:val="en-US"/>
        </w:rPr>
      </w:pPr>
      <w:r w:rsidRPr="00C443B0">
        <w:rPr>
          <w:rFonts w:ascii="Times New Roman" w:hAnsi="Times New Roman"/>
          <w:sz w:val="20"/>
          <w:szCs w:val="24"/>
          <w:lang w:val="en-US"/>
        </w:rPr>
        <w:t xml:space="preserve">Ambler, T., &amp; Barrow, S. (1996). </w:t>
      </w:r>
      <w:proofErr w:type="gramStart"/>
      <w:r w:rsidRPr="00C443B0">
        <w:rPr>
          <w:rFonts w:ascii="Times New Roman" w:hAnsi="Times New Roman"/>
          <w:sz w:val="20"/>
          <w:szCs w:val="24"/>
          <w:lang w:val="en-US"/>
        </w:rPr>
        <w:t>The employer brand.</w:t>
      </w:r>
      <w:proofErr w:type="gramEnd"/>
      <w:r w:rsidRPr="00C443B0">
        <w:rPr>
          <w:rFonts w:ascii="Times New Roman" w:hAnsi="Times New Roman"/>
          <w:sz w:val="20"/>
          <w:szCs w:val="24"/>
          <w:lang w:val="en-US"/>
        </w:rPr>
        <w:t xml:space="preserve"> </w:t>
      </w:r>
      <w:proofErr w:type="gramStart"/>
      <w:r w:rsidRPr="00C443B0">
        <w:rPr>
          <w:rFonts w:ascii="Times New Roman" w:hAnsi="Times New Roman"/>
          <w:sz w:val="20"/>
          <w:szCs w:val="24"/>
          <w:lang w:val="en-US"/>
        </w:rPr>
        <w:t>Journal of brand management, 4, 185-206.</w:t>
      </w:r>
      <w:proofErr w:type="gramEnd"/>
    </w:p>
    <w:p w:rsidR="000350E1" w:rsidRDefault="000350E1" w:rsidP="00CC7E4B">
      <w:pPr>
        <w:spacing w:line="360" w:lineRule="auto"/>
        <w:jc w:val="both"/>
        <w:rPr>
          <w:rFonts w:ascii="Times New Roman" w:hAnsi="Times New Roman"/>
          <w:sz w:val="20"/>
          <w:szCs w:val="24"/>
          <w:lang w:val="en-US"/>
        </w:rPr>
      </w:pPr>
      <w:proofErr w:type="spellStart"/>
      <w:proofErr w:type="gramStart"/>
      <w:r w:rsidRPr="000350E1">
        <w:rPr>
          <w:rFonts w:ascii="Times New Roman" w:hAnsi="Times New Roman"/>
          <w:sz w:val="20"/>
          <w:szCs w:val="24"/>
          <w:lang w:val="en-US"/>
        </w:rPr>
        <w:t>Berthon</w:t>
      </w:r>
      <w:proofErr w:type="spellEnd"/>
      <w:r w:rsidRPr="000350E1">
        <w:rPr>
          <w:rFonts w:ascii="Times New Roman" w:hAnsi="Times New Roman"/>
          <w:sz w:val="20"/>
          <w:szCs w:val="24"/>
          <w:lang w:val="en-US"/>
        </w:rPr>
        <w:t>, P., Ewing, M., &amp; Hah, L. L. (2005).</w:t>
      </w:r>
      <w:proofErr w:type="gramEnd"/>
      <w:r w:rsidRPr="000350E1">
        <w:rPr>
          <w:rFonts w:ascii="Times New Roman" w:hAnsi="Times New Roman"/>
          <w:sz w:val="20"/>
          <w:szCs w:val="24"/>
          <w:lang w:val="en-US"/>
        </w:rPr>
        <w:t xml:space="preserve"> </w:t>
      </w:r>
      <w:proofErr w:type="gramStart"/>
      <w:r w:rsidRPr="000350E1">
        <w:rPr>
          <w:rFonts w:ascii="Times New Roman" w:hAnsi="Times New Roman"/>
          <w:sz w:val="20"/>
          <w:szCs w:val="24"/>
          <w:lang w:val="en-US"/>
        </w:rPr>
        <w:t>Captivating company: dimensions of attractiveness in employer branding.</w:t>
      </w:r>
      <w:proofErr w:type="gramEnd"/>
      <w:r w:rsidRPr="000350E1">
        <w:rPr>
          <w:rFonts w:ascii="Times New Roman" w:hAnsi="Times New Roman"/>
          <w:sz w:val="20"/>
          <w:szCs w:val="24"/>
          <w:lang w:val="en-US"/>
        </w:rPr>
        <w:t xml:space="preserve"> </w:t>
      </w:r>
      <w:proofErr w:type="gramStart"/>
      <w:r w:rsidRPr="000350E1">
        <w:rPr>
          <w:rFonts w:ascii="Times New Roman" w:hAnsi="Times New Roman"/>
          <w:sz w:val="20"/>
          <w:szCs w:val="24"/>
          <w:lang w:val="en-US"/>
        </w:rPr>
        <w:t>International journal of advertising, 24(2), 151-172.</w:t>
      </w:r>
      <w:proofErr w:type="gramEnd"/>
    </w:p>
    <w:p w:rsidR="00E24117" w:rsidRDefault="00E24117" w:rsidP="00CC7E4B">
      <w:pPr>
        <w:spacing w:line="360" w:lineRule="auto"/>
        <w:jc w:val="both"/>
        <w:rPr>
          <w:rFonts w:ascii="Times New Roman" w:hAnsi="Times New Roman"/>
          <w:sz w:val="20"/>
          <w:szCs w:val="24"/>
          <w:lang w:val="en-US"/>
        </w:rPr>
      </w:pPr>
      <w:proofErr w:type="spellStart"/>
      <w:proofErr w:type="gramStart"/>
      <w:r w:rsidRPr="00E24117">
        <w:rPr>
          <w:rFonts w:ascii="Times New Roman" w:hAnsi="Times New Roman"/>
          <w:sz w:val="20"/>
          <w:szCs w:val="24"/>
          <w:lang w:val="en-US"/>
        </w:rPr>
        <w:t>Berthon</w:t>
      </w:r>
      <w:proofErr w:type="spellEnd"/>
      <w:r w:rsidRPr="00E24117">
        <w:rPr>
          <w:rFonts w:ascii="Times New Roman" w:hAnsi="Times New Roman"/>
          <w:sz w:val="20"/>
          <w:szCs w:val="24"/>
          <w:lang w:val="en-US"/>
        </w:rPr>
        <w:t xml:space="preserve">, P. R., Pitt, L. F., </w:t>
      </w:r>
      <w:proofErr w:type="spellStart"/>
      <w:r w:rsidRPr="00E24117">
        <w:rPr>
          <w:rFonts w:ascii="Times New Roman" w:hAnsi="Times New Roman"/>
          <w:sz w:val="20"/>
          <w:szCs w:val="24"/>
          <w:lang w:val="en-US"/>
        </w:rPr>
        <w:t>Plangger</w:t>
      </w:r>
      <w:proofErr w:type="spellEnd"/>
      <w:r w:rsidRPr="00E24117">
        <w:rPr>
          <w:rFonts w:ascii="Times New Roman" w:hAnsi="Times New Roman"/>
          <w:sz w:val="20"/>
          <w:szCs w:val="24"/>
          <w:lang w:val="en-US"/>
        </w:rPr>
        <w:t xml:space="preserve">, K., &amp; Shapiro, </w:t>
      </w:r>
      <w:r>
        <w:rPr>
          <w:rFonts w:ascii="Times New Roman" w:hAnsi="Times New Roman"/>
          <w:sz w:val="20"/>
          <w:szCs w:val="24"/>
          <w:lang w:val="en-US"/>
        </w:rPr>
        <w:t>D. (2012).</w:t>
      </w:r>
      <w:proofErr w:type="gramEnd"/>
      <w:r>
        <w:rPr>
          <w:rFonts w:ascii="Times New Roman" w:hAnsi="Times New Roman"/>
          <w:sz w:val="20"/>
          <w:szCs w:val="24"/>
          <w:lang w:val="en-US"/>
        </w:rPr>
        <w:t xml:space="preserve"> Marketing meets Web </w:t>
      </w:r>
      <w:r w:rsidRPr="00E24117">
        <w:rPr>
          <w:rFonts w:ascii="Times New Roman" w:hAnsi="Times New Roman"/>
          <w:sz w:val="20"/>
          <w:szCs w:val="24"/>
          <w:lang w:val="en-US"/>
        </w:rPr>
        <w:t xml:space="preserve">2.0, social media, and creative consumers: </w:t>
      </w:r>
      <w:r>
        <w:rPr>
          <w:rFonts w:ascii="Times New Roman" w:hAnsi="Times New Roman"/>
          <w:sz w:val="20"/>
          <w:szCs w:val="24"/>
          <w:lang w:val="en-US"/>
        </w:rPr>
        <w:t xml:space="preserve">Implications for international </w:t>
      </w:r>
      <w:r w:rsidRPr="00E24117">
        <w:rPr>
          <w:rFonts w:ascii="Times New Roman" w:hAnsi="Times New Roman"/>
          <w:sz w:val="20"/>
          <w:szCs w:val="24"/>
          <w:lang w:val="en-US"/>
        </w:rPr>
        <w:t xml:space="preserve">marketing strategy. </w:t>
      </w:r>
      <w:proofErr w:type="gramStart"/>
      <w:r w:rsidRPr="00E24117">
        <w:rPr>
          <w:rFonts w:ascii="Times New Roman" w:hAnsi="Times New Roman"/>
          <w:sz w:val="20"/>
          <w:szCs w:val="24"/>
          <w:lang w:val="en-US"/>
        </w:rPr>
        <w:t>Business horizons, 55(3), 261-271.</w:t>
      </w:r>
      <w:proofErr w:type="gramEnd"/>
    </w:p>
    <w:p w:rsidR="00317B5E" w:rsidRDefault="00317B5E" w:rsidP="00CC7E4B">
      <w:pPr>
        <w:spacing w:line="360" w:lineRule="auto"/>
        <w:jc w:val="both"/>
        <w:rPr>
          <w:rFonts w:ascii="Times New Roman" w:hAnsi="Times New Roman"/>
          <w:sz w:val="20"/>
          <w:szCs w:val="24"/>
          <w:lang w:val="en-US"/>
        </w:rPr>
      </w:pPr>
      <w:r w:rsidRPr="00317B5E">
        <w:rPr>
          <w:rFonts w:ascii="Times New Roman" w:hAnsi="Times New Roman"/>
          <w:sz w:val="20"/>
          <w:szCs w:val="24"/>
          <w:lang w:val="en-US"/>
        </w:rPr>
        <w:t xml:space="preserve">Clarke, R. (2009). </w:t>
      </w:r>
      <w:proofErr w:type="gramStart"/>
      <w:r w:rsidRPr="00317B5E">
        <w:rPr>
          <w:rFonts w:ascii="Times New Roman" w:hAnsi="Times New Roman"/>
          <w:sz w:val="20"/>
          <w:szCs w:val="24"/>
          <w:lang w:val="en-US"/>
        </w:rPr>
        <w:t>How to maintain the employer brand.</w:t>
      </w:r>
      <w:proofErr w:type="gramEnd"/>
      <w:r w:rsidRPr="00317B5E">
        <w:rPr>
          <w:rFonts w:ascii="Times New Roman" w:hAnsi="Times New Roman"/>
          <w:sz w:val="20"/>
          <w:szCs w:val="24"/>
          <w:lang w:val="en-US"/>
        </w:rPr>
        <w:t xml:space="preserve"> </w:t>
      </w:r>
      <w:proofErr w:type="gramStart"/>
      <w:r w:rsidRPr="00317B5E">
        <w:rPr>
          <w:rFonts w:ascii="Times New Roman" w:hAnsi="Times New Roman"/>
          <w:sz w:val="20"/>
          <w:szCs w:val="24"/>
          <w:lang w:val="en-US"/>
        </w:rPr>
        <w:t>People Management Journal, 33.</w:t>
      </w:r>
      <w:proofErr w:type="gramEnd"/>
    </w:p>
    <w:p w:rsidR="00C443B0" w:rsidRDefault="00C443B0" w:rsidP="00CC7E4B">
      <w:pPr>
        <w:spacing w:line="360" w:lineRule="auto"/>
        <w:jc w:val="both"/>
        <w:rPr>
          <w:rFonts w:ascii="Times New Roman" w:hAnsi="Times New Roman"/>
          <w:sz w:val="20"/>
          <w:szCs w:val="24"/>
          <w:lang w:val="en-US"/>
        </w:rPr>
      </w:pPr>
      <w:proofErr w:type="spellStart"/>
      <w:proofErr w:type="gramStart"/>
      <w:r w:rsidRPr="00C443B0">
        <w:rPr>
          <w:rFonts w:ascii="Times New Roman" w:hAnsi="Times New Roman"/>
          <w:sz w:val="20"/>
          <w:szCs w:val="24"/>
          <w:lang w:val="en-US"/>
        </w:rPr>
        <w:t>Chunping</w:t>
      </w:r>
      <w:proofErr w:type="spellEnd"/>
      <w:r w:rsidRPr="00C443B0">
        <w:rPr>
          <w:rFonts w:ascii="Times New Roman" w:hAnsi="Times New Roman"/>
          <w:sz w:val="20"/>
          <w:szCs w:val="24"/>
          <w:lang w:val="en-US"/>
        </w:rPr>
        <w:t>, Y., &amp; Xi, L. (2011).</w:t>
      </w:r>
      <w:proofErr w:type="gramEnd"/>
      <w:r w:rsidRPr="00C443B0">
        <w:rPr>
          <w:rFonts w:ascii="Times New Roman" w:hAnsi="Times New Roman"/>
          <w:sz w:val="20"/>
          <w:szCs w:val="24"/>
          <w:lang w:val="en-US"/>
        </w:rPr>
        <w:t xml:space="preserve"> </w:t>
      </w:r>
      <w:proofErr w:type="gramStart"/>
      <w:r w:rsidRPr="00C443B0">
        <w:rPr>
          <w:rFonts w:ascii="Times New Roman" w:hAnsi="Times New Roman"/>
          <w:sz w:val="20"/>
          <w:szCs w:val="24"/>
          <w:lang w:val="en-US"/>
        </w:rPr>
        <w:t>The study on employer brand strategy in private enterprises from the perspective of human resource management.</w:t>
      </w:r>
      <w:proofErr w:type="gramEnd"/>
      <w:r w:rsidRPr="00C443B0">
        <w:rPr>
          <w:rFonts w:ascii="Times New Roman" w:hAnsi="Times New Roman"/>
          <w:sz w:val="20"/>
          <w:szCs w:val="24"/>
          <w:lang w:val="en-US"/>
        </w:rPr>
        <w:t> Energy Procedia, 5, 2087-2091.</w:t>
      </w:r>
    </w:p>
    <w:p w:rsidR="00C443B0" w:rsidRDefault="00C443B0" w:rsidP="00CC7E4B">
      <w:pPr>
        <w:spacing w:line="360" w:lineRule="auto"/>
        <w:jc w:val="both"/>
        <w:rPr>
          <w:rFonts w:ascii="Times New Roman" w:hAnsi="Times New Roman"/>
          <w:sz w:val="20"/>
          <w:szCs w:val="24"/>
          <w:lang w:val="en-US"/>
        </w:rPr>
      </w:pPr>
      <w:proofErr w:type="spellStart"/>
      <w:r w:rsidRPr="00C443B0">
        <w:rPr>
          <w:rFonts w:ascii="Times New Roman" w:hAnsi="Times New Roman"/>
          <w:sz w:val="20"/>
          <w:szCs w:val="24"/>
          <w:lang w:val="en-US"/>
        </w:rPr>
        <w:t>Figurska</w:t>
      </w:r>
      <w:proofErr w:type="spellEnd"/>
      <w:proofErr w:type="gramStart"/>
      <w:r w:rsidRPr="00C443B0">
        <w:rPr>
          <w:rFonts w:ascii="Times New Roman" w:hAnsi="Times New Roman"/>
          <w:sz w:val="20"/>
          <w:szCs w:val="24"/>
          <w:lang w:val="en-US"/>
        </w:rPr>
        <w:t>,  I</w:t>
      </w:r>
      <w:proofErr w:type="gramEnd"/>
      <w:r w:rsidRPr="00C443B0">
        <w:rPr>
          <w:rFonts w:ascii="Times New Roman" w:hAnsi="Times New Roman"/>
          <w:sz w:val="20"/>
          <w:szCs w:val="24"/>
          <w:lang w:val="en-US"/>
        </w:rPr>
        <w:t xml:space="preserve">.  </w:t>
      </w:r>
      <w:proofErr w:type="spellStart"/>
      <w:proofErr w:type="gramStart"/>
      <w:r w:rsidRPr="00C443B0">
        <w:rPr>
          <w:rFonts w:ascii="Times New Roman" w:hAnsi="Times New Roman"/>
          <w:sz w:val="20"/>
          <w:szCs w:val="24"/>
          <w:lang w:val="en-US"/>
        </w:rPr>
        <w:t>ve</w:t>
      </w:r>
      <w:proofErr w:type="spellEnd"/>
      <w:proofErr w:type="gramEnd"/>
      <w:r w:rsidRPr="00C443B0">
        <w:rPr>
          <w:rFonts w:ascii="Times New Roman" w:hAnsi="Times New Roman"/>
          <w:sz w:val="20"/>
          <w:szCs w:val="24"/>
          <w:lang w:val="en-US"/>
        </w:rPr>
        <w:t xml:space="preserve"> </w:t>
      </w:r>
      <w:proofErr w:type="spellStart"/>
      <w:r w:rsidRPr="00C443B0">
        <w:rPr>
          <w:rFonts w:ascii="Times New Roman" w:hAnsi="Times New Roman"/>
          <w:sz w:val="20"/>
          <w:szCs w:val="24"/>
          <w:lang w:val="en-US"/>
        </w:rPr>
        <w:t>Matuska</w:t>
      </w:r>
      <w:proofErr w:type="spellEnd"/>
      <w:r w:rsidRPr="00C443B0">
        <w:rPr>
          <w:rFonts w:ascii="Times New Roman" w:hAnsi="Times New Roman"/>
          <w:sz w:val="20"/>
          <w:szCs w:val="24"/>
          <w:lang w:val="en-US"/>
        </w:rPr>
        <w:t>,  E.  (2013)</w:t>
      </w:r>
      <w:proofErr w:type="gramStart"/>
      <w:r w:rsidRPr="00C443B0">
        <w:rPr>
          <w:rFonts w:ascii="Times New Roman" w:hAnsi="Times New Roman"/>
          <w:sz w:val="20"/>
          <w:szCs w:val="24"/>
          <w:lang w:val="en-US"/>
        </w:rPr>
        <w:t>.  Employer</w:t>
      </w:r>
      <w:proofErr w:type="gramEnd"/>
      <w:r w:rsidRPr="00C443B0">
        <w:rPr>
          <w:rFonts w:ascii="Times New Roman" w:hAnsi="Times New Roman"/>
          <w:sz w:val="20"/>
          <w:szCs w:val="24"/>
          <w:lang w:val="en-US"/>
        </w:rPr>
        <w:t xml:space="preserve"> Branding  As  A  Human  Resources  Management Strategy. </w:t>
      </w:r>
      <w:proofErr w:type="gramStart"/>
      <w:r w:rsidRPr="00C443B0">
        <w:rPr>
          <w:rFonts w:ascii="Times New Roman" w:hAnsi="Times New Roman"/>
          <w:sz w:val="20"/>
          <w:szCs w:val="24"/>
          <w:lang w:val="en-US"/>
        </w:rPr>
        <w:t xml:space="preserve">Human </w:t>
      </w:r>
      <w:proofErr w:type="spellStart"/>
      <w:r w:rsidRPr="00C443B0">
        <w:rPr>
          <w:rFonts w:ascii="Times New Roman" w:hAnsi="Times New Roman"/>
          <w:sz w:val="20"/>
          <w:szCs w:val="24"/>
          <w:lang w:val="en-US"/>
        </w:rPr>
        <w:t>Recources</w:t>
      </w:r>
      <w:proofErr w:type="spellEnd"/>
      <w:r w:rsidRPr="00C443B0">
        <w:rPr>
          <w:rFonts w:ascii="Times New Roman" w:hAnsi="Times New Roman"/>
          <w:sz w:val="20"/>
          <w:szCs w:val="24"/>
          <w:lang w:val="en-US"/>
        </w:rPr>
        <w:t xml:space="preserve"> Management </w:t>
      </w:r>
      <w:proofErr w:type="spellStart"/>
      <w:r w:rsidRPr="00C443B0">
        <w:rPr>
          <w:rFonts w:ascii="Times New Roman" w:hAnsi="Times New Roman"/>
          <w:sz w:val="20"/>
          <w:szCs w:val="24"/>
          <w:lang w:val="en-US"/>
        </w:rPr>
        <w:t>andErgonomics</w:t>
      </w:r>
      <w:proofErr w:type="spellEnd"/>
      <w:r w:rsidRPr="00C443B0">
        <w:rPr>
          <w:rFonts w:ascii="Times New Roman" w:hAnsi="Times New Roman"/>
          <w:sz w:val="20"/>
          <w:szCs w:val="24"/>
          <w:lang w:val="en-US"/>
        </w:rPr>
        <w:t>, 7(2), 35-51.</w:t>
      </w:r>
      <w:proofErr w:type="gramEnd"/>
    </w:p>
    <w:p w:rsidR="003737A1" w:rsidRDefault="003737A1" w:rsidP="00CC7E4B">
      <w:pPr>
        <w:spacing w:line="360" w:lineRule="auto"/>
        <w:jc w:val="both"/>
      </w:pPr>
      <w:r>
        <w:t>Fukuyama, M. (2018). Society 5.0: Aiming for a new human-centered society. Japan Spotlight, 27(5), 47-50.</w:t>
      </w:r>
    </w:p>
    <w:p w:rsidR="00B837DC" w:rsidRPr="00B837DC" w:rsidRDefault="00B837DC" w:rsidP="00CC7E4B">
      <w:pPr>
        <w:spacing w:line="360" w:lineRule="auto"/>
        <w:jc w:val="both"/>
        <w:rPr>
          <w:rFonts w:ascii="Times New Roman" w:hAnsi="Times New Roman"/>
          <w:sz w:val="20"/>
          <w:szCs w:val="24"/>
          <w:lang w:val="en-US"/>
        </w:rPr>
      </w:pPr>
      <w:proofErr w:type="gramStart"/>
      <w:r w:rsidRPr="00B837DC">
        <w:rPr>
          <w:rFonts w:ascii="Times New Roman" w:hAnsi="Times New Roman"/>
          <w:sz w:val="20"/>
          <w:szCs w:val="24"/>
          <w:lang w:val="en-US"/>
        </w:rPr>
        <w:t>HSBC.</w:t>
      </w:r>
      <w:proofErr w:type="gramEnd"/>
      <w:r w:rsidRPr="00B837DC">
        <w:rPr>
          <w:rFonts w:ascii="Times New Roman" w:hAnsi="Times New Roman"/>
          <w:sz w:val="20"/>
          <w:szCs w:val="24"/>
          <w:lang w:val="en-US"/>
        </w:rPr>
        <w:t xml:space="preserve"> (17.07.2023). Who We Are</w:t>
      </w:r>
      <w:proofErr w:type="gramStart"/>
      <w:r w:rsidRPr="00B837DC">
        <w:rPr>
          <w:rFonts w:ascii="Times New Roman" w:hAnsi="Times New Roman"/>
          <w:sz w:val="20"/>
          <w:szCs w:val="24"/>
          <w:lang w:val="en-US"/>
        </w:rPr>
        <w:t>?</w:t>
      </w:r>
      <w:r w:rsidR="00C55044">
        <w:rPr>
          <w:rFonts w:ascii="Times New Roman" w:hAnsi="Times New Roman"/>
          <w:sz w:val="20"/>
          <w:szCs w:val="24"/>
          <w:lang w:val="en-US"/>
        </w:rPr>
        <w:t>.</w:t>
      </w:r>
      <w:proofErr w:type="gramEnd"/>
      <w:r w:rsidRPr="00B837DC">
        <w:rPr>
          <w:rFonts w:ascii="Times New Roman" w:hAnsi="Times New Roman"/>
          <w:sz w:val="20"/>
          <w:szCs w:val="24"/>
          <w:lang w:val="en-US"/>
        </w:rPr>
        <w:t xml:space="preserve"> https://www.hsbc.com/who-we-are/our-history  </w:t>
      </w:r>
    </w:p>
    <w:p w:rsidR="00B837DC" w:rsidRDefault="00B837DC" w:rsidP="00CC7E4B">
      <w:pPr>
        <w:spacing w:line="360" w:lineRule="auto"/>
        <w:jc w:val="both"/>
        <w:rPr>
          <w:rFonts w:ascii="Times New Roman" w:hAnsi="Times New Roman"/>
          <w:sz w:val="20"/>
          <w:szCs w:val="24"/>
          <w:lang w:val="en-US"/>
        </w:rPr>
      </w:pPr>
      <w:proofErr w:type="gramStart"/>
      <w:r w:rsidRPr="00B837DC">
        <w:rPr>
          <w:rFonts w:ascii="Times New Roman" w:hAnsi="Times New Roman"/>
          <w:sz w:val="20"/>
          <w:szCs w:val="24"/>
          <w:lang w:val="en-US"/>
        </w:rPr>
        <w:t>HSBC.</w:t>
      </w:r>
      <w:proofErr w:type="gramEnd"/>
      <w:r w:rsidRPr="00B837DC">
        <w:rPr>
          <w:rFonts w:ascii="Times New Roman" w:hAnsi="Times New Roman"/>
          <w:sz w:val="20"/>
          <w:szCs w:val="24"/>
          <w:lang w:val="en-US"/>
        </w:rPr>
        <w:t xml:space="preserve"> </w:t>
      </w:r>
      <w:proofErr w:type="gramStart"/>
      <w:r w:rsidRPr="00B837DC">
        <w:rPr>
          <w:rFonts w:ascii="Times New Roman" w:hAnsi="Times New Roman"/>
          <w:sz w:val="20"/>
          <w:szCs w:val="24"/>
          <w:lang w:val="en-US"/>
        </w:rPr>
        <w:t xml:space="preserve">(27.09.2023). </w:t>
      </w:r>
      <w:r w:rsidR="00420EA5">
        <w:rPr>
          <w:rFonts w:ascii="Times New Roman" w:hAnsi="Times New Roman"/>
          <w:sz w:val="20"/>
          <w:szCs w:val="24"/>
          <w:lang w:val="en-US"/>
        </w:rPr>
        <w:t>@</w:t>
      </w:r>
      <w:proofErr w:type="spellStart"/>
      <w:r w:rsidRPr="00B837DC">
        <w:rPr>
          <w:rFonts w:ascii="Times New Roman" w:hAnsi="Times New Roman"/>
          <w:sz w:val="20"/>
          <w:szCs w:val="24"/>
          <w:lang w:val="en-US"/>
        </w:rPr>
        <w:t>lifeathsbc</w:t>
      </w:r>
      <w:proofErr w:type="spellEnd"/>
      <w:r w:rsidR="00C55044">
        <w:rPr>
          <w:rFonts w:ascii="Times New Roman" w:hAnsi="Times New Roman"/>
          <w:sz w:val="20"/>
          <w:szCs w:val="24"/>
          <w:lang w:val="en-US"/>
        </w:rPr>
        <w:t>.</w:t>
      </w:r>
      <w:proofErr w:type="gramEnd"/>
      <w:r w:rsidRPr="00B837DC">
        <w:rPr>
          <w:rFonts w:ascii="Times New Roman" w:hAnsi="Times New Roman"/>
          <w:sz w:val="20"/>
          <w:szCs w:val="24"/>
          <w:lang w:val="en-US"/>
        </w:rPr>
        <w:t xml:space="preserve"> (https://www.instagram.com/lifeathsbc</w:t>
      </w:r>
      <w:proofErr w:type="gramStart"/>
      <w:r w:rsidRPr="00B837DC">
        <w:rPr>
          <w:rFonts w:ascii="Times New Roman" w:hAnsi="Times New Roman"/>
          <w:sz w:val="20"/>
          <w:szCs w:val="24"/>
          <w:lang w:val="en-US"/>
        </w:rPr>
        <w:t>/ )</w:t>
      </w:r>
      <w:proofErr w:type="gramEnd"/>
    </w:p>
    <w:p w:rsidR="00C443B0" w:rsidRDefault="00C443B0" w:rsidP="00CC7E4B">
      <w:pPr>
        <w:spacing w:line="360" w:lineRule="auto"/>
        <w:jc w:val="both"/>
        <w:rPr>
          <w:rFonts w:ascii="Times New Roman" w:hAnsi="Times New Roman"/>
          <w:sz w:val="20"/>
          <w:szCs w:val="24"/>
          <w:lang w:val="en-US"/>
        </w:rPr>
      </w:pPr>
      <w:proofErr w:type="gramStart"/>
      <w:r w:rsidRPr="00C443B0">
        <w:rPr>
          <w:rFonts w:ascii="Times New Roman" w:hAnsi="Times New Roman"/>
          <w:sz w:val="20"/>
          <w:szCs w:val="24"/>
          <w:lang w:val="en-US"/>
        </w:rPr>
        <w:t xml:space="preserve">Jalees, T., &amp; </w:t>
      </w:r>
      <w:proofErr w:type="spellStart"/>
      <w:r w:rsidRPr="00C443B0">
        <w:rPr>
          <w:rFonts w:ascii="Times New Roman" w:hAnsi="Times New Roman"/>
          <w:sz w:val="20"/>
          <w:szCs w:val="24"/>
          <w:lang w:val="en-US"/>
        </w:rPr>
        <w:t>Mateen</w:t>
      </w:r>
      <w:proofErr w:type="spellEnd"/>
      <w:r w:rsidRPr="00C443B0">
        <w:rPr>
          <w:rFonts w:ascii="Times New Roman" w:hAnsi="Times New Roman"/>
          <w:sz w:val="20"/>
          <w:szCs w:val="24"/>
          <w:lang w:val="en-US"/>
        </w:rPr>
        <w:t xml:space="preserve"> Khan, M. (2019).</w:t>
      </w:r>
      <w:proofErr w:type="gramEnd"/>
      <w:r w:rsidRPr="00C443B0">
        <w:rPr>
          <w:rFonts w:ascii="Times New Roman" w:hAnsi="Times New Roman"/>
          <w:sz w:val="20"/>
          <w:szCs w:val="24"/>
          <w:lang w:val="en-US"/>
        </w:rPr>
        <w:t xml:space="preserve"> </w:t>
      </w:r>
      <w:proofErr w:type="gramStart"/>
      <w:r w:rsidRPr="00C443B0">
        <w:rPr>
          <w:rFonts w:ascii="Times New Roman" w:hAnsi="Times New Roman"/>
          <w:sz w:val="20"/>
          <w:szCs w:val="24"/>
          <w:lang w:val="en-US"/>
        </w:rPr>
        <w:t>Antecedents to employer branding.</w:t>
      </w:r>
      <w:proofErr w:type="gramEnd"/>
      <w:r w:rsidRPr="00C443B0">
        <w:rPr>
          <w:rFonts w:ascii="Times New Roman" w:hAnsi="Times New Roman"/>
          <w:sz w:val="20"/>
          <w:szCs w:val="24"/>
          <w:lang w:val="en-US"/>
        </w:rPr>
        <w:t xml:space="preserve"> </w:t>
      </w:r>
      <w:proofErr w:type="spellStart"/>
      <w:r w:rsidRPr="00C443B0">
        <w:rPr>
          <w:rFonts w:ascii="Times New Roman" w:hAnsi="Times New Roman"/>
          <w:sz w:val="20"/>
          <w:szCs w:val="24"/>
          <w:lang w:val="en-US"/>
        </w:rPr>
        <w:t>Fasih</w:t>
      </w:r>
      <w:proofErr w:type="spellEnd"/>
      <w:r w:rsidRPr="00C443B0">
        <w:rPr>
          <w:rFonts w:ascii="Times New Roman" w:hAnsi="Times New Roman"/>
          <w:sz w:val="20"/>
          <w:szCs w:val="24"/>
          <w:lang w:val="en-US"/>
        </w:rPr>
        <w:t>, ST, Jalees, T., &amp; Khan, MM</w:t>
      </w:r>
      <w:proofErr w:type="gramStart"/>
      <w:r w:rsidRPr="00C443B0">
        <w:rPr>
          <w:rFonts w:ascii="Times New Roman" w:hAnsi="Times New Roman"/>
          <w:sz w:val="20"/>
          <w:szCs w:val="24"/>
          <w:lang w:val="en-US"/>
        </w:rPr>
        <w:t>,(</w:t>
      </w:r>
      <w:proofErr w:type="gramEnd"/>
      <w:r w:rsidRPr="00C443B0">
        <w:rPr>
          <w:rFonts w:ascii="Times New Roman" w:hAnsi="Times New Roman"/>
          <w:sz w:val="20"/>
          <w:szCs w:val="24"/>
          <w:lang w:val="en-US"/>
        </w:rPr>
        <w:t xml:space="preserve">2019). </w:t>
      </w:r>
      <w:proofErr w:type="gramStart"/>
      <w:r w:rsidRPr="00C443B0">
        <w:rPr>
          <w:rFonts w:ascii="Times New Roman" w:hAnsi="Times New Roman"/>
          <w:sz w:val="20"/>
          <w:szCs w:val="24"/>
          <w:lang w:val="en-US"/>
        </w:rPr>
        <w:t>Antecedents to employer branding.</w:t>
      </w:r>
      <w:proofErr w:type="gramEnd"/>
      <w:r w:rsidRPr="00C443B0">
        <w:rPr>
          <w:rFonts w:ascii="Times New Roman" w:hAnsi="Times New Roman"/>
          <w:sz w:val="20"/>
          <w:szCs w:val="24"/>
          <w:lang w:val="en-US"/>
        </w:rPr>
        <w:t xml:space="preserve"> Market Forces, 14(1), 81-106.</w:t>
      </w:r>
    </w:p>
    <w:p w:rsidR="003F681A" w:rsidRDefault="003F681A" w:rsidP="00CC7E4B">
      <w:pPr>
        <w:spacing w:line="360" w:lineRule="auto"/>
        <w:jc w:val="both"/>
        <w:rPr>
          <w:rFonts w:ascii="Times New Roman" w:hAnsi="Times New Roman"/>
          <w:sz w:val="20"/>
          <w:szCs w:val="24"/>
          <w:lang w:val="en-US"/>
        </w:rPr>
      </w:pPr>
      <w:proofErr w:type="spellStart"/>
      <w:r w:rsidRPr="003F681A">
        <w:rPr>
          <w:rFonts w:ascii="Times New Roman" w:hAnsi="Times New Roman"/>
          <w:sz w:val="20"/>
          <w:szCs w:val="24"/>
          <w:lang w:val="en-US"/>
        </w:rPr>
        <w:t>Jobvite</w:t>
      </w:r>
      <w:proofErr w:type="spellEnd"/>
      <w:r w:rsidRPr="003F681A">
        <w:rPr>
          <w:rFonts w:ascii="Times New Roman" w:hAnsi="Times New Roman"/>
          <w:sz w:val="20"/>
          <w:szCs w:val="24"/>
          <w:lang w:val="en-US"/>
        </w:rPr>
        <w:t xml:space="preserve"> (2021) </w:t>
      </w:r>
      <w:proofErr w:type="spellStart"/>
      <w:r w:rsidRPr="003F681A">
        <w:rPr>
          <w:rFonts w:ascii="Times New Roman" w:hAnsi="Times New Roman"/>
          <w:sz w:val="20"/>
          <w:szCs w:val="24"/>
          <w:lang w:val="en-US"/>
        </w:rPr>
        <w:t>Jobvite</w:t>
      </w:r>
      <w:proofErr w:type="spellEnd"/>
      <w:r w:rsidRPr="003F681A">
        <w:rPr>
          <w:rFonts w:ascii="Times New Roman" w:hAnsi="Times New Roman"/>
          <w:sz w:val="20"/>
          <w:szCs w:val="24"/>
          <w:lang w:val="en-US"/>
        </w:rPr>
        <w:t xml:space="preserve"> Recruiter Nation Survey, (15.02.2023) https://www.jobvite.com/lp/2021-recruiter-nation-report/ </w:t>
      </w:r>
    </w:p>
    <w:p w:rsidR="00A56D65" w:rsidRPr="00A56D65" w:rsidRDefault="003737A1" w:rsidP="00CC7E4B">
      <w:pPr>
        <w:spacing w:line="360" w:lineRule="auto"/>
        <w:jc w:val="both"/>
      </w:pPr>
      <w:proofErr w:type="gramStart"/>
      <w:r w:rsidRPr="003737A1">
        <w:rPr>
          <w:rFonts w:ascii="Times New Roman" w:hAnsi="Times New Roman"/>
          <w:sz w:val="20"/>
          <w:szCs w:val="24"/>
          <w:lang w:val="en-US"/>
        </w:rPr>
        <w:t>Jury, T. A. (2014).</w:t>
      </w:r>
      <w:proofErr w:type="gramEnd"/>
      <w:r w:rsidRPr="003737A1">
        <w:rPr>
          <w:rFonts w:ascii="Times New Roman" w:hAnsi="Times New Roman"/>
          <w:sz w:val="20"/>
          <w:szCs w:val="24"/>
          <w:lang w:val="en-US"/>
        </w:rPr>
        <w:t xml:space="preserve"> A crisis of reputation in a Social Media environment: a comparative analysis of the crisis communication strategies employed by </w:t>
      </w:r>
      <w:proofErr w:type="spellStart"/>
      <w:r w:rsidRPr="003737A1">
        <w:rPr>
          <w:rFonts w:ascii="Times New Roman" w:hAnsi="Times New Roman"/>
          <w:sz w:val="20"/>
          <w:szCs w:val="24"/>
          <w:lang w:val="en-US"/>
        </w:rPr>
        <w:t>Jetstar</w:t>
      </w:r>
      <w:proofErr w:type="spellEnd"/>
      <w:r w:rsidRPr="003737A1">
        <w:rPr>
          <w:rFonts w:ascii="Times New Roman" w:hAnsi="Times New Roman"/>
          <w:sz w:val="20"/>
          <w:szCs w:val="24"/>
          <w:lang w:val="en-US"/>
        </w:rPr>
        <w:t xml:space="preserve"> and Air New Zealand in a severe weather</w:t>
      </w:r>
      <w:r>
        <w:rPr>
          <w:rFonts w:ascii="Times New Roman" w:hAnsi="Times New Roman"/>
          <w:sz w:val="20"/>
          <w:szCs w:val="24"/>
          <w:lang w:val="en-US"/>
        </w:rPr>
        <w:t xml:space="preserve"> event (Doctoral dissertation, </w:t>
      </w:r>
      <w:r w:rsidRPr="003737A1">
        <w:rPr>
          <w:rFonts w:ascii="Times New Roman" w:hAnsi="Times New Roman"/>
          <w:sz w:val="20"/>
          <w:szCs w:val="24"/>
          <w:lang w:val="en-US"/>
        </w:rPr>
        <w:t>Auckland University of Technology).</w:t>
      </w:r>
      <w:r w:rsidRPr="003737A1">
        <w:rPr>
          <w:rFonts w:ascii="Times New Roman" w:hAnsi="Times New Roman"/>
          <w:sz w:val="20"/>
          <w:szCs w:val="24"/>
          <w:lang w:val="en-US"/>
        </w:rPr>
        <w:cr/>
      </w:r>
      <w:proofErr w:type="gramStart"/>
      <w:r w:rsidR="00A56D65" w:rsidRPr="00A56D65">
        <w:rPr>
          <w:rFonts w:ascii="Times New Roman" w:hAnsi="Times New Roman"/>
          <w:sz w:val="20"/>
          <w:szCs w:val="24"/>
          <w:lang w:val="en-US"/>
        </w:rPr>
        <w:t xml:space="preserve">Kaplan, A. M., &amp; </w:t>
      </w:r>
      <w:proofErr w:type="spellStart"/>
      <w:r w:rsidR="00A56D65" w:rsidRPr="00A56D65">
        <w:rPr>
          <w:rFonts w:ascii="Times New Roman" w:hAnsi="Times New Roman"/>
          <w:sz w:val="20"/>
          <w:szCs w:val="24"/>
          <w:lang w:val="en-US"/>
        </w:rPr>
        <w:t>Haenlein</w:t>
      </w:r>
      <w:proofErr w:type="spellEnd"/>
      <w:r w:rsidR="00A56D65" w:rsidRPr="00A56D65">
        <w:rPr>
          <w:rFonts w:ascii="Times New Roman" w:hAnsi="Times New Roman"/>
          <w:sz w:val="20"/>
          <w:szCs w:val="24"/>
          <w:lang w:val="en-US"/>
        </w:rPr>
        <w:t>, M. (2010).</w:t>
      </w:r>
      <w:proofErr w:type="gramEnd"/>
      <w:r w:rsidR="00A56D65" w:rsidRPr="00A56D65">
        <w:rPr>
          <w:rFonts w:ascii="Times New Roman" w:hAnsi="Times New Roman"/>
          <w:sz w:val="20"/>
          <w:szCs w:val="24"/>
          <w:lang w:val="en-US"/>
        </w:rPr>
        <w:t xml:space="preserve"> Users of the world, unite! </w:t>
      </w:r>
      <w:proofErr w:type="gramStart"/>
      <w:r w:rsidR="00A56D65" w:rsidRPr="00A56D65">
        <w:rPr>
          <w:rFonts w:ascii="Times New Roman" w:hAnsi="Times New Roman"/>
          <w:sz w:val="20"/>
          <w:szCs w:val="24"/>
          <w:lang w:val="en-US"/>
        </w:rPr>
        <w:t>The challenges an</w:t>
      </w:r>
      <w:r w:rsidR="00A56D65">
        <w:rPr>
          <w:rFonts w:ascii="Times New Roman" w:hAnsi="Times New Roman"/>
          <w:sz w:val="20"/>
          <w:szCs w:val="24"/>
          <w:lang w:val="en-US"/>
        </w:rPr>
        <w:t xml:space="preserve">d </w:t>
      </w:r>
      <w:r w:rsidR="00A56D65" w:rsidRPr="00A56D65">
        <w:rPr>
          <w:rFonts w:ascii="Times New Roman" w:hAnsi="Times New Roman"/>
          <w:sz w:val="20"/>
          <w:szCs w:val="24"/>
          <w:lang w:val="en-US"/>
        </w:rPr>
        <w:t>opportunities of Social Media.</w:t>
      </w:r>
      <w:proofErr w:type="gramEnd"/>
      <w:r w:rsidR="00A56D65" w:rsidRPr="00A56D65">
        <w:rPr>
          <w:rFonts w:ascii="Times New Roman" w:hAnsi="Times New Roman"/>
          <w:sz w:val="20"/>
          <w:szCs w:val="24"/>
          <w:lang w:val="en-US"/>
        </w:rPr>
        <w:t xml:space="preserve"> </w:t>
      </w:r>
      <w:proofErr w:type="gramStart"/>
      <w:r w:rsidR="00A56D65" w:rsidRPr="00A56D65">
        <w:rPr>
          <w:rFonts w:ascii="Times New Roman" w:hAnsi="Times New Roman"/>
          <w:sz w:val="20"/>
          <w:szCs w:val="24"/>
          <w:lang w:val="en-US"/>
        </w:rPr>
        <w:t>Business horizons, 53(1), 59-68.</w:t>
      </w:r>
      <w:proofErr w:type="gramEnd"/>
    </w:p>
    <w:p w:rsidR="00A76941" w:rsidRDefault="00A76941" w:rsidP="00CC7E4B">
      <w:pPr>
        <w:spacing w:line="360" w:lineRule="auto"/>
        <w:jc w:val="both"/>
        <w:rPr>
          <w:rFonts w:ascii="Times New Roman" w:hAnsi="Times New Roman"/>
          <w:sz w:val="20"/>
          <w:szCs w:val="24"/>
          <w:lang w:val="en-US"/>
        </w:rPr>
      </w:pPr>
      <w:proofErr w:type="spellStart"/>
      <w:r w:rsidRPr="00A76941">
        <w:rPr>
          <w:rFonts w:ascii="Times New Roman" w:hAnsi="Times New Roman"/>
          <w:sz w:val="20"/>
          <w:szCs w:val="24"/>
          <w:lang w:val="en-US"/>
        </w:rPr>
        <w:t>Keskin</w:t>
      </w:r>
      <w:proofErr w:type="spellEnd"/>
      <w:r w:rsidRPr="00A76941">
        <w:rPr>
          <w:rFonts w:ascii="Times New Roman" w:hAnsi="Times New Roman"/>
          <w:sz w:val="20"/>
          <w:szCs w:val="24"/>
          <w:lang w:val="en-US"/>
        </w:rPr>
        <w:t xml:space="preserve">, İ. (2018). </w:t>
      </w:r>
      <w:proofErr w:type="spellStart"/>
      <w:r w:rsidRPr="00A76941">
        <w:rPr>
          <w:rFonts w:ascii="Times New Roman" w:hAnsi="Times New Roman"/>
          <w:sz w:val="20"/>
          <w:szCs w:val="24"/>
          <w:lang w:val="en-US"/>
        </w:rPr>
        <w:t>Dijital</w:t>
      </w:r>
      <w:proofErr w:type="spellEnd"/>
      <w:r w:rsidRPr="00A76941">
        <w:rPr>
          <w:rFonts w:ascii="Times New Roman" w:hAnsi="Times New Roman"/>
          <w:sz w:val="20"/>
          <w:szCs w:val="24"/>
          <w:lang w:val="en-US"/>
        </w:rPr>
        <w:t xml:space="preserve"> </w:t>
      </w:r>
      <w:proofErr w:type="spellStart"/>
      <w:r w:rsidRPr="00A76941">
        <w:rPr>
          <w:rFonts w:ascii="Times New Roman" w:hAnsi="Times New Roman"/>
          <w:sz w:val="20"/>
          <w:szCs w:val="24"/>
          <w:lang w:val="en-US"/>
        </w:rPr>
        <w:t>dünyanın</w:t>
      </w:r>
      <w:proofErr w:type="spellEnd"/>
      <w:r w:rsidRPr="00A76941">
        <w:rPr>
          <w:rFonts w:ascii="Times New Roman" w:hAnsi="Times New Roman"/>
          <w:sz w:val="20"/>
          <w:szCs w:val="24"/>
          <w:lang w:val="en-US"/>
        </w:rPr>
        <w:t xml:space="preserve"> </w:t>
      </w:r>
      <w:proofErr w:type="spellStart"/>
      <w:r w:rsidRPr="00A76941">
        <w:rPr>
          <w:rFonts w:ascii="Times New Roman" w:hAnsi="Times New Roman"/>
          <w:sz w:val="20"/>
          <w:szCs w:val="24"/>
          <w:lang w:val="en-US"/>
        </w:rPr>
        <w:t>sesini</w:t>
      </w:r>
      <w:proofErr w:type="spellEnd"/>
      <w:r w:rsidRPr="00A76941">
        <w:rPr>
          <w:rFonts w:ascii="Times New Roman" w:hAnsi="Times New Roman"/>
          <w:sz w:val="20"/>
          <w:szCs w:val="24"/>
          <w:lang w:val="en-US"/>
        </w:rPr>
        <w:t xml:space="preserve"> </w:t>
      </w:r>
      <w:proofErr w:type="spellStart"/>
      <w:r w:rsidRPr="00A76941">
        <w:rPr>
          <w:rFonts w:ascii="Times New Roman" w:hAnsi="Times New Roman"/>
          <w:sz w:val="20"/>
          <w:szCs w:val="24"/>
          <w:lang w:val="en-US"/>
        </w:rPr>
        <w:t>duyabilenler</w:t>
      </w:r>
      <w:proofErr w:type="spellEnd"/>
    </w:p>
    <w:p w:rsidR="003737A1" w:rsidRDefault="003737A1" w:rsidP="00CC7E4B">
      <w:pPr>
        <w:spacing w:line="360" w:lineRule="auto"/>
        <w:jc w:val="both"/>
        <w:rPr>
          <w:rFonts w:ascii="Times New Roman" w:hAnsi="Times New Roman"/>
          <w:sz w:val="20"/>
          <w:szCs w:val="24"/>
          <w:lang w:val="en-US"/>
        </w:rPr>
      </w:pPr>
      <w:proofErr w:type="gramStart"/>
      <w:r w:rsidRPr="003737A1">
        <w:rPr>
          <w:rFonts w:ascii="Times New Roman" w:hAnsi="Times New Roman"/>
          <w:sz w:val="20"/>
          <w:szCs w:val="24"/>
          <w:lang w:val="en-US"/>
        </w:rPr>
        <w:t>Klein, M. (2020).</w:t>
      </w:r>
      <w:proofErr w:type="gramEnd"/>
      <w:r w:rsidRPr="003737A1">
        <w:rPr>
          <w:rFonts w:ascii="Times New Roman" w:hAnsi="Times New Roman"/>
          <w:sz w:val="20"/>
          <w:szCs w:val="24"/>
          <w:lang w:val="en-US"/>
        </w:rPr>
        <w:t xml:space="preserve"> </w:t>
      </w:r>
      <w:proofErr w:type="spellStart"/>
      <w:proofErr w:type="gramStart"/>
      <w:r w:rsidRPr="003737A1">
        <w:rPr>
          <w:rFonts w:ascii="Times New Roman" w:hAnsi="Times New Roman"/>
          <w:sz w:val="20"/>
          <w:szCs w:val="24"/>
          <w:lang w:val="en-US"/>
        </w:rPr>
        <w:t>İşletmelerde</w:t>
      </w:r>
      <w:proofErr w:type="spellEnd"/>
      <w:r w:rsidRPr="003737A1">
        <w:rPr>
          <w:rFonts w:ascii="Times New Roman" w:hAnsi="Times New Roman"/>
          <w:sz w:val="20"/>
          <w:szCs w:val="24"/>
          <w:lang w:val="en-US"/>
        </w:rPr>
        <w:t xml:space="preserve"> </w:t>
      </w:r>
      <w:proofErr w:type="spellStart"/>
      <w:r w:rsidRPr="003737A1">
        <w:rPr>
          <w:rFonts w:ascii="Times New Roman" w:hAnsi="Times New Roman"/>
          <w:sz w:val="20"/>
          <w:szCs w:val="24"/>
          <w:lang w:val="en-US"/>
        </w:rPr>
        <w:t>dijital</w:t>
      </w:r>
      <w:proofErr w:type="spellEnd"/>
      <w:r w:rsidRPr="003737A1">
        <w:rPr>
          <w:rFonts w:ascii="Times New Roman" w:hAnsi="Times New Roman"/>
          <w:sz w:val="20"/>
          <w:szCs w:val="24"/>
          <w:lang w:val="en-US"/>
        </w:rPr>
        <w:t xml:space="preserve"> </w:t>
      </w:r>
      <w:proofErr w:type="spellStart"/>
      <w:r w:rsidRPr="003737A1">
        <w:rPr>
          <w:rFonts w:ascii="Times New Roman" w:hAnsi="Times New Roman"/>
          <w:sz w:val="20"/>
          <w:szCs w:val="24"/>
          <w:lang w:val="en-US"/>
        </w:rPr>
        <w:t>dönüşüm</w:t>
      </w:r>
      <w:proofErr w:type="spellEnd"/>
      <w:r w:rsidRPr="003737A1">
        <w:rPr>
          <w:rFonts w:ascii="Times New Roman" w:hAnsi="Times New Roman"/>
          <w:sz w:val="20"/>
          <w:szCs w:val="24"/>
          <w:lang w:val="en-US"/>
        </w:rPr>
        <w:t xml:space="preserve"> </w:t>
      </w:r>
      <w:proofErr w:type="spellStart"/>
      <w:r w:rsidRPr="003737A1">
        <w:rPr>
          <w:rFonts w:ascii="Times New Roman" w:hAnsi="Times New Roman"/>
          <w:sz w:val="20"/>
          <w:szCs w:val="24"/>
          <w:lang w:val="en-US"/>
        </w:rPr>
        <w:t>ve</w:t>
      </w:r>
      <w:proofErr w:type="spellEnd"/>
      <w:r w:rsidRPr="003737A1">
        <w:rPr>
          <w:rFonts w:ascii="Times New Roman" w:hAnsi="Times New Roman"/>
          <w:sz w:val="20"/>
          <w:szCs w:val="24"/>
          <w:lang w:val="en-US"/>
        </w:rPr>
        <w:t xml:space="preserve"> </w:t>
      </w:r>
      <w:proofErr w:type="spellStart"/>
      <w:r w:rsidRPr="003737A1">
        <w:rPr>
          <w:rFonts w:ascii="Times New Roman" w:hAnsi="Times New Roman"/>
          <w:sz w:val="20"/>
          <w:szCs w:val="24"/>
          <w:lang w:val="en-US"/>
        </w:rPr>
        <w:t>etm</w:t>
      </w:r>
      <w:r>
        <w:rPr>
          <w:rFonts w:ascii="Times New Roman" w:hAnsi="Times New Roman"/>
          <w:sz w:val="20"/>
          <w:szCs w:val="24"/>
          <w:lang w:val="en-US"/>
        </w:rPr>
        <w:t>enleri</w:t>
      </w:r>
      <w:proofErr w:type="spellEnd"/>
      <w:r>
        <w:rPr>
          <w:rFonts w:ascii="Times New Roman" w:hAnsi="Times New Roman"/>
          <w:sz w:val="20"/>
          <w:szCs w:val="24"/>
          <w:lang w:val="en-US"/>
        </w:rPr>
        <w:t>.</w:t>
      </w:r>
      <w:proofErr w:type="gramEnd"/>
      <w:r>
        <w:rPr>
          <w:rFonts w:ascii="Times New Roman" w:hAnsi="Times New Roman"/>
          <w:sz w:val="20"/>
          <w:szCs w:val="24"/>
          <w:lang w:val="en-US"/>
        </w:rPr>
        <w:t xml:space="preserve"> Journal of Business in </w:t>
      </w:r>
      <w:proofErr w:type="gramStart"/>
      <w:r>
        <w:rPr>
          <w:rFonts w:ascii="Times New Roman" w:hAnsi="Times New Roman"/>
          <w:sz w:val="20"/>
          <w:szCs w:val="24"/>
          <w:lang w:val="en-US"/>
        </w:rPr>
        <w:t>The</w:t>
      </w:r>
      <w:proofErr w:type="gramEnd"/>
      <w:r>
        <w:rPr>
          <w:rFonts w:ascii="Times New Roman" w:hAnsi="Times New Roman"/>
          <w:sz w:val="20"/>
          <w:szCs w:val="24"/>
          <w:lang w:val="en-US"/>
        </w:rPr>
        <w:t xml:space="preserve"> Digital Age, 3(1), 24-35</w:t>
      </w:r>
    </w:p>
    <w:p w:rsidR="00C443B0" w:rsidRDefault="00C443B0" w:rsidP="00CC7E4B">
      <w:pPr>
        <w:spacing w:line="360" w:lineRule="auto"/>
        <w:jc w:val="both"/>
        <w:rPr>
          <w:rFonts w:ascii="Times New Roman" w:hAnsi="Times New Roman"/>
          <w:sz w:val="20"/>
          <w:szCs w:val="24"/>
          <w:lang w:val="en-US"/>
        </w:rPr>
      </w:pPr>
      <w:proofErr w:type="spellStart"/>
      <w:proofErr w:type="gramStart"/>
      <w:r w:rsidRPr="00C443B0">
        <w:rPr>
          <w:rFonts w:ascii="Times New Roman" w:hAnsi="Times New Roman"/>
          <w:sz w:val="20"/>
          <w:szCs w:val="24"/>
          <w:lang w:val="en-US"/>
        </w:rPr>
        <w:t>Kuşçu</w:t>
      </w:r>
      <w:proofErr w:type="spellEnd"/>
      <w:r w:rsidRPr="00C443B0">
        <w:rPr>
          <w:rFonts w:ascii="Times New Roman" w:hAnsi="Times New Roman"/>
          <w:sz w:val="20"/>
          <w:szCs w:val="24"/>
          <w:lang w:val="en-US"/>
        </w:rPr>
        <w:t xml:space="preserve">, A., &amp; </w:t>
      </w:r>
      <w:proofErr w:type="spellStart"/>
      <w:r w:rsidRPr="00C443B0">
        <w:rPr>
          <w:rFonts w:ascii="Times New Roman" w:hAnsi="Times New Roman"/>
          <w:sz w:val="20"/>
          <w:szCs w:val="24"/>
          <w:lang w:val="en-US"/>
        </w:rPr>
        <w:t>Okan</w:t>
      </w:r>
      <w:proofErr w:type="spellEnd"/>
      <w:r w:rsidRPr="00C443B0">
        <w:rPr>
          <w:rFonts w:ascii="Times New Roman" w:hAnsi="Times New Roman"/>
          <w:sz w:val="20"/>
          <w:szCs w:val="24"/>
          <w:lang w:val="en-US"/>
        </w:rPr>
        <w:t>, E. Y. (2010).</w:t>
      </w:r>
      <w:proofErr w:type="gramEnd"/>
      <w:r w:rsidRPr="00C443B0">
        <w:rPr>
          <w:rFonts w:ascii="Times New Roman" w:hAnsi="Times New Roman"/>
          <w:sz w:val="20"/>
          <w:szCs w:val="24"/>
          <w:lang w:val="en-US"/>
        </w:rPr>
        <w:t xml:space="preserve"> An Exploratory Study </w:t>
      </w:r>
      <w:proofErr w:type="gramStart"/>
      <w:r w:rsidRPr="00C443B0">
        <w:rPr>
          <w:rFonts w:ascii="Times New Roman" w:hAnsi="Times New Roman"/>
          <w:sz w:val="20"/>
          <w:szCs w:val="24"/>
          <w:lang w:val="en-US"/>
        </w:rPr>
        <w:t>On</w:t>
      </w:r>
      <w:proofErr w:type="gramEnd"/>
      <w:r w:rsidRPr="00C443B0">
        <w:rPr>
          <w:rFonts w:ascii="Times New Roman" w:hAnsi="Times New Roman"/>
          <w:sz w:val="20"/>
          <w:szCs w:val="24"/>
          <w:lang w:val="en-US"/>
        </w:rPr>
        <w:t xml:space="preserve"> The Dimension Of Employer Branding-</w:t>
      </w:r>
      <w:proofErr w:type="spellStart"/>
      <w:r w:rsidRPr="00C443B0">
        <w:rPr>
          <w:rFonts w:ascii="Times New Roman" w:hAnsi="Times New Roman"/>
          <w:sz w:val="20"/>
          <w:szCs w:val="24"/>
          <w:lang w:val="en-US"/>
        </w:rPr>
        <w:t>İşveren</w:t>
      </w:r>
      <w:proofErr w:type="spellEnd"/>
      <w:r w:rsidRPr="00C443B0">
        <w:rPr>
          <w:rFonts w:ascii="Times New Roman" w:hAnsi="Times New Roman"/>
          <w:sz w:val="20"/>
          <w:szCs w:val="24"/>
          <w:lang w:val="en-US"/>
        </w:rPr>
        <w:t xml:space="preserve"> </w:t>
      </w:r>
      <w:proofErr w:type="spellStart"/>
      <w:r w:rsidRPr="00C443B0">
        <w:rPr>
          <w:rFonts w:ascii="Times New Roman" w:hAnsi="Times New Roman"/>
          <w:sz w:val="20"/>
          <w:szCs w:val="24"/>
          <w:lang w:val="en-US"/>
        </w:rPr>
        <w:t>Markalaşmasının</w:t>
      </w:r>
      <w:proofErr w:type="spellEnd"/>
      <w:r w:rsidRPr="00C443B0">
        <w:rPr>
          <w:rFonts w:ascii="Times New Roman" w:hAnsi="Times New Roman"/>
          <w:sz w:val="20"/>
          <w:szCs w:val="24"/>
          <w:lang w:val="en-US"/>
        </w:rPr>
        <w:t xml:space="preserve"> </w:t>
      </w:r>
      <w:proofErr w:type="spellStart"/>
      <w:r w:rsidRPr="00C443B0">
        <w:rPr>
          <w:rFonts w:ascii="Times New Roman" w:hAnsi="Times New Roman"/>
          <w:sz w:val="20"/>
          <w:szCs w:val="24"/>
          <w:lang w:val="en-US"/>
        </w:rPr>
        <w:t>Boyutları</w:t>
      </w:r>
      <w:proofErr w:type="spellEnd"/>
      <w:r w:rsidRPr="00C443B0">
        <w:rPr>
          <w:rFonts w:ascii="Times New Roman" w:hAnsi="Times New Roman"/>
          <w:sz w:val="20"/>
          <w:szCs w:val="24"/>
          <w:lang w:val="en-US"/>
        </w:rPr>
        <w:t xml:space="preserve"> </w:t>
      </w:r>
      <w:proofErr w:type="spellStart"/>
      <w:r w:rsidRPr="00C443B0">
        <w:rPr>
          <w:rFonts w:ascii="Times New Roman" w:hAnsi="Times New Roman"/>
          <w:sz w:val="20"/>
          <w:szCs w:val="24"/>
          <w:lang w:val="en-US"/>
        </w:rPr>
        <w:t>Üzerine</w:t>
      </w:r>
      <w:proofErr w:type="spellEnd"/>
      <w:r w:rsidRPr="00C443B0">
        <w:rPr>
          <w:rFonts w:ascii="Times New Roman" w:hAnsi="Times New Roman"/>
          <w:sz w:val="20"/>
          <w:szCs w:val="24"/>
          <w:lang w:val="en-US"/>
        </w:rPr>
        <w:t xml:space="preserve"> </w:t>
      </w:r>
      <w:proofErr w:type="spellStart"/>
      <w:r w:rsidRPr="00C443B0">
        <w:rPr>
          <w:rFonts w:ascii="Times New Roman" w:hAnsi="Times New Roman"/>
          <w:sz w:val="20"/>
          <w:szCs w:val="24"/>
          <w:lang w:val="en-US"/>
        </w:rPr>
        <w:t>Keşifsel</w:t>
      </w:r>
      <w:proofErr w:type="spellEnd"/>
      <w:r w:rsidRPr="00C443B0">
        <w:rPr>
          <w:rFonts w:ascii="Times New Roman" w:hAnsi="Times New Roman"/>
          <w:sz w:val="20"/>
          <w:szCs w:val="24"/>
          <w:lang w:val="en-US"/>
        </w:rPr>
        <w:t xml:space="preserve"> </w:t>
      </w:r>
      <w:proofErr w:type="spellStart"/>
      <w:r w:rsidRPr="00C443B0">
        <w:rPr>
          <w:rFonts w:ascii="Times New Roman" w:hAnsi="Times New Roman"/>
          <w:sz w:val="20"/>
          <w:szCs w:val="24"/>
          <w:lang w:val="en-US"/>
        </w:rPr>
        <w:t>Bir</w:t>
      </w:r>
      <w:proofErr w:type="spellEnd"/>
      <w:r w:rsidRPr="00C443B0">
        <w:rPr>
          <w:rFonts w:ascii="Times New Roman" w:hAnsi="Times New Roman"/>
          <w:sz w:val="20"/>
          <w:szCs w:val="24"/>
          <w:lang w:val="en-US"/>
        </w:rPr>
        <w:t xml:space="preserve"> </w:t>
      </w:r>
      <w:proofErr w:type="spellStart"/>
      <w:r w:rsidRPr="00C443B0">
        <w:rPr>
          <w:rFonts w:ascii="Times New Roman" w:hAnsi="Times New Roman"/>
          <w:sz w:val="20"/>
          <w:szCs w:val="24"/>
          <w:lang w:val="en-US"/>
        </w:rPr>
        <w:t>Çalışma</w:t>
      </w:r>
      <w:proofErr w:type="spellEnd"/>
      <w:r w:rsidRPr="00C443B0">
        <w:rPr>
          <w:rFonts w:ascii="Times New Roman" w:hAnsi="Times New Roman"/>
          <w:sz w:val="20"/>
          <w:szCs w:val="24"/>
          <w:lang w:val="en-US"/>
        </w:rPr>
        <w:t xml:space="preserve">. </w:t>
      </w:r>
      <w:proofErr w:type="spellStart"/>
      <w:r w:rsidRPr="00C443B0">
        <w:rPr>
          <w:rFonts w:ascii="Times New Roman" w:hAnsi="Times New Roman"/>
          <w:sz w:val="20"/>
          <w:szCs w:val="24"/>
          <w:lang w:val="en-US"/>
        </w:rPr>
        <w:t>Öneri</w:t>
      </w:r>
      <w:proofErr w:type="spellEnd"/>
      <w:r w:rsidRPr="00C443B0">
        <w:rPr>
          <w:rFonts w:ascii="Times New Roman" w:hAnsi="Times New Roman"/>
          <w:sz w:val="20"/>
          <w:szCs w:val="24"/>
          <w:lang w:val="en-US"/>
        </w:rPr>
        <w:t xml:space="preserve"> </w:t>
      </w:r>
      <w:proofErr w:type="spellStart"/>
      <w:r w:rsidRPr="00C443B0">
        <w:rPr>
          <w:rFonts w:ascii="Times New Roman" w:hAnsi="Times New Roman"/>
          <w:sz w:val="20"/>
          <w:szCs w:val="24"/>
          <w:lang w:val="en-US"/>
        </w:rPr>
        <w:t>Dergisi</w:t>
      </w:r>
      <w:proofErr w:type="spellEnd"/>
      <w:r w:rsidRPr="00C443B0">
        <w:rPr>
          <w:rFonts w:ascii="Times New Roman" w:hAnsi="Times New Roman"/>
          <w:sz w:val="20"/>
          <w:szCs w:val="24"/>
          <w:lang w:val="en-US"/>
        </w:rPr>
        <w:t>, 9(34), 119-130.</w:t>
      </w:r>
    </w:p>
    <w:p w:rsidR="008D73BB" w:rsidRDefault="008D73BB" w:rsidP="00CC7E4B">
      <w:pPr>
        <w:spacing w:line="360" w:lineRule="auto"/>
        <w:jc w:val="both"/>
        <w:rPr>
          <w:rFonts w:ascii="Times New Roman" w:hAnsi="Times New Roman"/>
          <w:sz w:val="20"/>
          <w:szCs w:val="24"/>
          <w:lang w:val="en-US"/>
        </w:rPr>
      </w:pPr>
      <w:proofErr w:type="spellStart"/>
      <w:r w:rsidRPr="008D73BB">
        <w:rPr>
          <w:rFonts w:ascii="Times New Roman" w:hAnsi="Times New Roman"/>
          <w:sz w:val="20"/>
          <w:szCs w:val="24"/>
          <w:lang w:val="en-US"/>
        </w:rPr>
        <w:t>Küçükgökdemir</w:t>
      </w:r>
      <w:proofErr w:type="spellEnd"/>
      <w:r w:rsidRPr="008D73BB">
        <w:rPr>
          <w:rFonts w:ascii="Times New Roman" w:hAnsi="Times New Roman"/>
          <w:sz w:val="20"/>
          <w:szCs w:val="24"/>
          <w:lang w:val="en-US"/>
        </w:rPr>
        <w:t xml:space="preserve">, A. C., &amp; </w:t>
      </w:r>
      <w:proofErr w:type="gramStart"/>
      <w:r w:rsidRPr="008D73BB">
        <w:rPr>
          <w:rFonts w:ascii="Times New Roman" w:hAnsi="Times New Roman"/>
          <w:sz w:val="20"/>
          <w:szCs w:val="24"/>
          <w:lang w:val="en-US"/>
        </w:rPr>
        <w:t>Bal</w:t>
      </w:r>
      <w:proofErr w:type="gramEnd"/>
      <w:r w:rsidRPr="008D73BB">
        <w:rPr>
          <w:rFonts w:ascii="Times New Roman" w:hAnsi="Times New Roman"/>
          <w:sz w:val="20"/>
          <w:szCs w:val="24"/>
          <w:lang w:val="en-US"/>
        </w:rPr>
        <w:t xml:space="preserve">, Y. (2018, February). </w:t>
      </w:r>
      <w:proofErr w:type="spellStart"/>
      <w:proofErr w:type="gramStart"/>
      <w:r w:rsidRPr="008D73BB">
        <w:rPr>
          <w:rFonts w:ascii="Times New Roman" w:hAnsi="Times New Roman"/>
          <w:sz w:val="20"/>
          <w:szCs w:val="24"/>
          <w:lang w:val="en-US"/>
        </w:rPr>
        <w:t>İşveren</w:t>
      </w:r>
      <w:proofErr w:type="spellEnd"/>
      <w:r w:rsidRPr="008D73BB">
        <w:rPr>
          <w:rFonts w:ascii="Times New Roman" w:hAnsi="Times New Roman"/>
          <w:sz w:val="20"/>
          <w:szCs w:val="24"/>
          <w:lang w:val="en-US"/>
        </w:rPr>
        <w:t xml:space="preserve"> </w:t>
      </w:r>
      <w:proofErr w:type="spellStart"/>
      <w:r w:rsidRPr="008D73BB">
        <w:rPr>
          <w:rFonts w:ascii="Times New Roman" w:hAnsi="Times New Roman"/>
          <w:sz w:val="20"/>
          <w:szCs w:val="24"/>
          <w:lang w:val="en-US"/>
        </w:rPr>
        <w:t>markası</w:t>
      </w:r>
      <w:proofErr w:type="spellEnd"/>
      <w:r w:rsidRPr="008D73BB">
        <w:rPr>
          <w:rFonts w:ascii="Times New Roman" w:hAnsi="Times New Roman"/>
          <w:sz w:val="20"/>
          <w:szCs w:val="24"/>
          <w:lang w:val="en-US"/>
        </w:rPr>
        <w:t xml:space="preserve"> </w:t>
      </w:r>
      <w:proofErr w:type="spellStart"/>
      <w:r w:rsidRPr="008D73BB">
        <w:rPr>
          <w:rFonts w:ascii="Times New Roman" w:hAnsi="Times New Roman"/>
          <w:sz w:val="20"/>
          <w:szCs w:val="24"/>
          <w:lang w:val="en-US"/>
        </w:rPr>
        <w:t>ve</w:t>
      </w:r>
      <w:proofErr w:type="spellEnd"/>
      <w:r w:rsidRPr="008D73BB">
        <w:rPr>
          <w:rFonts w:ascii="Times New Roman" w:hAnsi="Times New Roman"/>
          <w:sz w:val="20"/>
          <w:szCs w:val="24"/>
          <w:lang w:val="en-US"/>
        </w:rPr>
        <w:t xml:space="preserve"> </w:t>
      </w:r>
      <w:proofErr w:type="spellStart"/>
      <w:r w:rsidRPr="008D73BB">
        <w:rPr>
          <w:rFonts w:ascii="Times New Roman" w:hAnsi="Times New Roman"/>
          <w:sz w:val="20"/>
          <w:szCs w:val="24"/>
          <w:lang w:val="en-US"/>
        </w:rPr>
        <w:t>işveren</w:t>
      </w:r>
      <w:proofErr w:type="spellEnd"/>
      <w:r w:rsidRPr="008D73BB">
        <w:rPr>
          <w:rFonts w:ascii="Times New Roman" w:hAnsi="Times New Roman"/>
          <w:sz w:val="20"/>
          <w:szCs w:val="24"/>
          <w:lang w:val="en-US"/>
        </w:rPr>
        <w:t xml:space="preserve"> </w:t>
      </w:r>
      <w:proofErr w:type="spellStart"/>
      <w:r w:rsidRPr="008D73BB">
        <w:rPr>
          <w:rFonts w:ascii="Times New Roman" w:hAnsi="Times New Roman"/>
          <w:sz w:val="20"/>
          <w:szCs w:val="24"/>
          <w:lang w:val="en-US"/>
        </w:rPr>
        <w:t>markasının</w:t>
      </w:r>
      <w:proofErr w:type="spellEnd"/>
      <w:r w:rsidRPr="008D73BB">
        <w:rPr>
          <w:rFonts w:ascii="Times New Roman" w:hAnsi="Times New Roman"/>
          <w:sz w:val="20"/>
          <w:szCs w:val="24"/>
          <w:lang w:val="en-US"/>
        </w:rPr>
        <w:t xml:space="preserve"> </w:t>
      </w:r>
      <w:proofErr w:type="spellStart"/>
      <w:r w:rsidRPr="008D73BB">
        <w:rPr>
          <w:rFonts w:ascii="Times New Roman" w:hAnsi="Times New Roman"/>
          <w:sz w:val="20"/>
          <w:szCs w:val="24"/>
          <w:lang w:val="en-US"/>
        </w:rPr>
        <w:t>işe</w:t>
      </w:r>
      <w:proofErr w:type="spellEnd"/>
      <w:r w:rsidRPr="008D73BB">
        <w:rPr>
          <w:rFonts w:ascii="Times New Roman" w:hAnsi="Times New Roman"/>
          <w:sz w:val="20"/>
          <w:szCs w:val="24"/>
          <w:lang w:val="en-US"/>
        </w:rPr>
        <w:t xml:space="preserve"> </w:t>
      </w:r>
      <w:proofErr w:type="spellStart"/>
      <w:r w:rsidRPr="008D73BB">
        <w:rPr>
          <w:rFonts w:ascii="Times New Roman" w:hAnsi="Times New Roman"/>
          <w:sz w:val="20"/>
          <w:szCs w:val="24"/>
          <w:lang w:val="en-US"/>
        </w:rPr>
        <w:t>alım</w:t>
      </w:r>
      <w:proofErr w:type="spellEnd"/>
      <w:r w:rsidRPr="008D73BB">
        <w:rPr>
          <w:rFonts w:ascii="Times New Roman" w:hAnsi="Times New Roman"/>
          <w:sz w:val="20"/>
          <w:szCs w:val="24"/>
          <w:lang w:val="en-US"/>
        </w:rPr>
        <w:t xml:space="preserve"> </w:t>
      </w:r>
      <w:proofErr w:type="spellStart"/>
      <w:r w:rsidRPr="008D73BB">
        <w:rPr>
          <w:rFonts w:ascii="Times New Roman" w:hAnsi="Times New Roman"/>
          <w:sz w:val="20"/>
          <w:szCs w:val="24"/>
          <w:lang w:val="en-US"/>
        </w:rPr>
        <w:t>üzerindeki</w:t>
      </w:r>
      <w:proofErr w:type="spellEnd"/>
      <w:r w:rsidRPr="008D73BB">
        <w:rPr>
          <w:rFonts w:ascii="Times New Roman" w:hAnsi="Times New Roman"/>
          <w:sz w:val="20"/>
          <w:szCs w:val="24"/>
          <w:lang w:val="en-US"/>
        </w:rPr>
        <w:t xml:space="preserve"> </w:t>
      </w:r>
      <w:proofErr w:type="spellStart"/>
      <w:r w:rsidRPr="008D73BB">
        <w:rPr>
          <w:rFonts w:ascii="Times New Roman" w:hAnsi="Times New Roman"/>
          <w:sz w:val="20"/>
          <w:szCs w:val="24"/>
          <w:lang w:val="en-US"/>
        </w:rPr>
        <w:t>etkisi</w:t>
      </w:r>
      <w:proofErr w:type="spellEnd"/>
      <w:r w:rsidRPr="008D73BB">
        <w:rPr>
          <w:rFonts w:ascii="Times New Roman" w:hAnsi="Times New Roman"/>
          <w:sz w:val="20"/>
          <w:szCs w:val="24"/>
          <w:lang w:val="en-US"/>
        </w:rPr>
        <w:t>.</w:t>
      </w:r>
      <w:proofErr w:type="gramEnd"/>
      <w:r w:rsidRPr="008D73BB">
        <w:rPr>
          <w:rFonts w:ascii="Times New Roman" w:hAnsi="Times New Roman"/>
          <w:sz w:val="20"/>
          <w:szCs w:val="24"/>
          <w:lang w:val="en-US"/>
        </w:rPr>
        <w:t xml:space="preserve"> </w:t>
      </w:r>
      <w:proofErr w:type="gramStart"/>
      <w:r w:rsidRPr="008D73BB">
        <w:rPr>
          <w:rFonts w:ascii="Times New Roman" w:hAnsi="Times New Roman"/>
          <w:sz w:val="20"/>
          <w:szCs w:val="24"/>
          <w:lang w:val="en-US"/>
        </w:rPr>
        <w:t>In Proceedings of INTCESS2018-5th International Conference on Education and Social Sciences (pp. 5-7).</w:t>
      </w:r>
      <w:proofErr w:type="gramEnd"/>
    </w:p>
    <w:p w:rsidR="00A56D65" w:rsidRDefault="00367EF0" w:rsidP="00CC7E4B">
      <w:pPr>
        <w:spacing w:line="360" w:lineRule="auto"/>
        <w:jc w:val="both"/>
        <w:rPr>
          <w:rFonts w:ascii="Times New Roman" w:hAnsi="Times New Roman"/>
          <w:sz w:val="20"/>
          <w:szCs w:val="24"/>
          <w:lang w:val="en-US"/>
        </w:rPr>
      </w:pPr>
      <w:proofErr w:type="spellStart"/>
      <w:proofErr w:type="gramStart"/>
      <w:r>
        <w:rPr>
          <w:rFonts w:ascii="Times New Roman" w:hAnsi="Times New Roman"/>
          <w:sz w:val="20"/>
          <w:szCs w:val="24"/>
          <w:lang w:val="en-US"/>
        </w:rPr>
        <w:t>Labrovic</w:t>
      </w:r>
      <w:proofErr w:type="spellEnd"/>
      <w:r w:rsidR="00A56D65" w:rsidRPr="00A56D65">
        <w:rPr>
          <w:rFonts w:ascii="Times New Roman" w:hAnsi="Times New Roman"/>
          <w:sz w:val="20"/>
          <w:szCs w:val="24"/>
          <w:lang w:val="en-US"/>
        </w:rPr>
        <w:t xml:space="preserve">, J. A., </w:t>
      </w:r>
      <w:proofErr w:type="spellStart"/>
      <w:r w:rsidR="00A56D65" w:rsidRPr="00A56D65">
        <w:rPr>
          <w:rFonts w:ascii="Times New Roman" w:hAnsi="Times New Roman"/>
          <w:sz w:val="20"/>
          <w:szCs w:val="24"/>
          <w:lang w:val="en-US"/>
        </w:rPr>
        <w:t>Kovačević</w:t>
      </w:r>
      <w:proofErr w:type="spellEnd"/>
      <w:r w:rsidR="00A56D65" w:rsidRPr="00A56D65">
        <w:rPr>
          <w:rFonts w:ascii="Times New Roman" w:hAnsi="Times New Roman"/>
          <w:sz w:val="20"/>
          <w:szCs w:val="24"/>
          <w:lang w:val="en-US"/>
        </w:rPr>
        <w:t xml:space="preserve">, I., </w:t>
      </w:r>
      <w:proofErr w:type="spellStart"/>
      <w:r w:rsidR="00A56D65" w:rsidRPr="00A56D65">
        <w:rPr>
          <w:rFonts w:ascii="Times New Roman" w:hAnsi="Times New Roman"/>
          <w:sz w:val="20"/>
          <w:szCs w:val="24"/>
          <w:lang w:val="en-US"/>
        </w:rPr>
        <w:t>Damnjanović</w:t>
      </w:r>
      <w:proofErr w:type="spellEnd"/>
      <w:r w:rsidR="00A56D65" w:rsidRPr="00A56D65">
        <w:rPr>
          <w:rFonts w:ascii="Times New Roman" w:hAnsi="Times New Roman"/>
          <w:sz w:val="20"/>
          <w:szCs w:val="24"/>
          <w:lang w:val="en-US"/>
        </w:rPr>
        <w:t xml:space="preserve">, V., &amp; </w:t>
      </w:r>
      <w:proofErr w:type="spellStart"/>
      <w:r w:rsidR="00A56D65" w:rsidRPr="00A56D65">
        <w:rPr>
          <w:rFonts w:ascii="Times New Roman" w:hAnsi="Times New Roman"/>
          <w:sz w:val="20"/>
          <w:szCs w:val="24"/>
          <w:lang w:val="en-US"/>
        </w:rPr>
        <w:t>Ko</w:t>
      </w:r>
      <w:r w:rsidR="00A56D65">
        <w:rPr>
          <w:rFonts w:ascii="Times New Roman" w:hAnsi="Times New Roman"/>
          <w:sz w:val="20"/>
          <w:szCs w:val="24"/>
          <w:lang w:val="en-US"/>
        </w:rPr>
        <w:t>stić</w:t>
      </w:r>
      <w:proofErr w:type="spellEnd"/>
      <w:r w:rsidR="00A56D65">
        <w:rPr>
          <w:rFonts w:ascii="Times New Roman" w:hAnsi="Times New Roman"/>
          <w:sz w:val="20"/>
          <w:szCs w:val="24"/>
          <w:lang w:val="en-US"/>
        </w:rPr>
        <w:t>, S. C. (2021, September).</w:t>
      </w:r>
      <w:proofErr w:type="gramEnd"/>
      <w:r w:rsidR="00A56D65">
        <w:rPr>
          <w:rFonts w:ascii="Times New Roman" w:hAnsi="Times New Roman"/>
          <w:sz w:val="20"/>
          <w:szCs w:val="24"/>
          <w:lang w:val="en-US"/>
        </w:rPr>
        <w:t xml:space="preserve"> </w:t>
      </w:r>
      <w:proofErr w:type="gramStart"/>
      <w:r w:rsidR="00A56D65" w:rsidRPr="00A56D65">
        <w:rPr>
          <w:rFonts w:ascii="Times New Roman" w:hAnsi="Times New Roman"/>
          <w:sz w:val="20"/>
          <w:szCs w:val="24"/>
          <w:lang w:val="en-US"/>
        </w:rPr>
        <w:t>Employer branding framework using social media for at</w:t>
      </w:r>
      <w:r w:rsidR="00A56D65">
        <w:rPr>
          <w:rFonts w:ascii="Times New Roman" w:hAnsi="Times New Roman"/>
          <w:sz w:val="20"/>
          <w:szCs w:val="24"/>
          <w:lang w:val="en-US"/>
        </w:rPr>
        <w:t>tracting talents.</w:t>
      </w:r>
      <w:proofErr w:type="gramEnd"/>
      <w:r w:rsidR="00A56D65">
        <w:rPr>
          <w:rFonts w:ascii="Times New Roman" w:hAnsi="Times New Roman"/>
          <w:sz w:val="20"/>
          <w:szCs w:val="24"/>
          <w:lang w:val="en-US"/>
        </w:rPr>
        <w:t xml:space="preserve"> In </w:t>
      </w:r>
      <w:proofErr w:type="spellStart"/>
      <w:r w:rsidR="00A56D65">
        <w:rPr>
          <w:rFonts w:ascii="Times New Roman" w:hAnsi="Times New Roman"/>
          <w:sz w:val="20"/>
          <w:szCs w:val="24"/>
          <w:lang w:val="en-US"/>
        </w:rPr>
        <w:t>Ebusiness</w:t>
      </w:r>
      <w:proofErr w:type="spellEnd"/>
      <w:r w:rsidR="00A56D65">
        <w:rPr>
          <w:rFonts w:ascii="Times New Roman" w:hAnsi="Times New Roman"/>
          <w:sz w:val="20"/>
          <w:szCs w:val="24"/>
          <w:lang w:val="en-US"/>
        </w:rPr>
        <w:t xml:space="preserve"> </w:t>
      </w:r>
      <w:r w:rsidR="00A56D65" w:rsidRPr="00A56D65">
        <w:rPr>
          <w:rFonts w:ascii="Times New Roman" w:hAnsi="Times New Roman"/>
          <w:sz w:val="20"/>
          <w:szCs w:val="24"/>
          <w:lang w:val="en-US"/>
        </w:rPr>
        <w:t xml:space="preserve">technologies conference proceedings </w:t>
      </w:r>
      <w:r w:rsidR="00A56D65">
        <w:rPr>
          <w:rFonts w:ascii="Times New Roman" w:hAnsi="Times New Roman"/>
          <w:sz w:val="20"/>
          <w:szCs w:val="24"/>
          <w:lang w:val="en-US"/>
        </w:rPr>
        <w:t>(Vol. 1, No. 1, pp. 70-73</w:t>
      </w:r>
    </w:p>
    <w:p w:rsidR="00C443B0" w:rsidRDefault="00C443B0" w:rsidP="00CC7E4B">
      <w:pPr>
        <w:spacing w:line="360" w:lineRule="auto"/>
        <w:jc w:val="both"/>
        <w:rPr>
          <w:rFonts w:ascii="Times New Roman" w:hAnsi="Times New Roman"/>
          <w:sz w:val="20"/>
          <w:szCs w:val="24"/>
          <w:lang w:val="en-US"/>
        </w:rPr>
      </w:pPr>
      <w:proofErr w:type="spellStart"/>
      <w:proofErr w:type="gramStart"/>
      <w:r w:rsidRPr="00C443B0">
        <w:rPr>
          <w:rFonts w:ascii="Times New Roman" w:hAnsi="Times New Roman"/>
          <w:sz w:val="20"/>
          <w:szCs w:val="24"/>
          <w:lang w:val="en-US"/>
        </w:rPr>
        <w:t>Lievens</w:t>
      </w:r>
      <w:proofErr w:type="spellEnd"/>
      <w:r w:rsidRPr="00C443B0">
        <w:rPr>
          <w:rFonts w:ascii="Times New Roman" w:hAnsi="Times New Roman"/>
          <w:sz w:val="20"/>
          <w:szCs w:val="24"/>
          <w:lang w:val="en-US"/>
        </w:rPr>
        <w:t xml:space="preserve">, F., &amp; </w:t>
      </w:r>
      <w:proofErr w:type="spellStart"/>
      <w:r w:rsidRPr="00C443B0">
        <w:rPr>
          <w:rFonts w:ascii="Times New Roman" w:hAnsi="Times New Roman"/>
          <w:sz w:val="20"/>
          <w:szCs w:val="24"/>
          <w:lang w:val="en-US"/>
        </w:rPr>
        <w:t>Highhouse</w:t>
      </w:r>
      <w:proofErr w:type="spellEnd"/>
      <w:r w:rsidRPr="00C443B0">
        <w:rPr>
          <w:rFonts w:ascii="Times New Roman" w:hAnsi="Times New Roman"/>
          <w:sz w:val="20"/>
          <w:szCs w:val="24"/>
          <w:lang w:val="en-US"/>
        </w:rPr>
        <w:t>, S. (2003).</w:t>
      </w:r>
      <w:proofErr w:type="gramEnd"/>
      <w:r w:rsidRPr="00C443B0">
        <w:rPr>
          <w:rFonts w:ascii="Times New Roman" w:hAnsi="Times New Roman"/>
          <w:sz w:val="20"/>
          <w:szCs w:val="24"/>
          <w:lang w:val="en-US"/>
        </w:rPr>
        <w:t xml:space="preserve"> The relation of instrumental and symbolic attributes to a company's attractiveness as an employer. </w:t>
      </w:r>
      <w:proofErr w:type="gramStart"/>
      <w:r w:rsidRPr="00C443B0">
        <w:rPr>
          <w:rFonts w:ascii="Times New Roman" w:hAnsi="Times New Roman"/>
          <w:sz w:val="20"/>
          <w:szCs w:val="24"/>
          <w:lang w:val="en-US"/>
        </w:rPr>
        <w:t>Personnel psychology, 56(1), 75-102.</w:t>
      </w:r>
      <w:proofErr w:type="gramEnd"/>
    </w:p>
    <w:p w:rsidR="008D73BB" w:rsidRDefault="008D73BB" w:rsidP="00CC7E4B">
      <w:pPr>
        <w:spacing w:line="360" w:lineRule="auto"/>
        <w:jc w:val="both"/>
        <w:rPr>
          <w:rFonts w:ascii="Times New Roman" w:hAnsi="Times New Roman"/>
          <w:sz w:val="20"/>
          <w:szCs w:val="24"/>
          <w:lang w:val="en-US"/>
        </w:rPr>
      </w:pPr>
      <w:r w:rsidRPr="00317B5E">
        <w:rPr>
          <w:rFonts w:ascii="Times New Roman" w:hAnsi="Times New Roman"/>
          <w:sz w:val="20"/>
          <w:szCs w:val="24"/>
          <w:lang w:val="en-US"/>
        </w:rPr>
        <w:t xml:space="preserve">Mosley, R., &amp; Barrow, S. (2009). </w:t>
      </w:r>
      <w:proofErr w:type="gramStart"/>
      <w:r w:rsidRPr="00317B5E">
        <w:rPr>
          <w:rFonts w:ascii="Times New Roman" w:hAnsi="Times New Roman"/>
          <w:sz w:val="20"/>
          <w:szCs w:val="24"/>
          <w:lang w:val="en-US"/>
        </w:rPr>
        <w:t>Employer Brand.</w:t>
      </w:r>
      <w:proofErr w:type="gramEnd"/>
      <w:r w:rsidRPr="00317B5E">
        <w:rPr>
          <w:rFonts w:ascii="Times New Roman" w:hAnsi="Times New Roman"/>
          <w:sz w:val="20"/>
          <w:szCs w:val="24"/>
          <w:lang w:val="en-US"/>
        </w:rPr>
        <w:t xml:space="preserve"> The Performance Driver No Business Can Ignore, </w:t>
      </w:r>
      <w:proofErr w:type="gramStart"/>
      <w:r w:rsidRPr="00317B5E">
        <w:rPr>
          <w:rFonts w:ascii="Times New Roman" w:hAnsi="Times New Roman"/>
          <w:sz w:val="20"/>
          <w:szCs w:val="24"/>
          <w:lang w:val="en-US"/>
        </w:rPr>
        <w:t>A</w:t>
      </w:r>
      <w:proofErr w:type="gramEnd"/>
      <w:r w:rsidRPr="00317B5E">
        <w:rPr>
          <w:rFonts w:ascii="Times New Roman" w:hAnsi="Times New Roman"/>
          <w:sz w:val="20"/>
          <w:szCs w:val="24"/>
          <w:lang w:val="en-US"/>
        </w:rPr>
        <w:t xml:space="preserve"> Shoulders of Giants Publication, UK.</w:t>
      </w:r>
    </w:p>
    <w:p w:rsidR="00B837DC" w:rsidRPr="00B837DC" w:rsidRDefault="00B837DC" w:rsidP="00CC7E4B">
      <w:pPr>
        <w:spacing w:line="360" w:lineRule="auto"/>
        <w:jc w:val="both"/>
        <w:rPr>
          <w:rFonts w:ascii="Times New Roman" w:hAnsi="Times New Roman"/>
          <w:sz w:val="20"/>
          <w:szCs w:val="24"/>
          <w:lang w:val="en-US"/>
        </w:rPr>
      </w:pPr>
      <w:r w:rsidRPr="00B837DC">
        <w:rPr>
          <w:rFonts w:ascii="Times New Roman" w:hAnsi="Times New Roman"/>
          <w:sz w:val="20"/>
          <w:szCs w:val="24"/>
          <w:lang w:val="en-US"/>
        </w:rPr>
        <w:t xml:space="preserve">Nestle. </w:t>
      </w:r>
      <w:proofErr w:type="gramStart"/>
      <w:r w:rsidRPr="00B837DC">
        <w:rPr>
          <w:rFonts w:ascii="Times New Roman" w:hAnsi="Times New Roman"/>
          <w:sz w:val="20"/>
          <w:szCs w:val="24"/>
          <w:lang w:val="en-US"/>
        </w:rPr>
        <w:t>(17.07.2023). About Us</w:t>
      </w:r>
      <w:r w:rsidR="00C55044">
        <w:rPr>
          <w:rFonts w:ascii="Times New Roman" w:hAnsi="Times New Roman"/>
          <w:sz w:val="20"/>
          <w:szCs w:val="24"/>
          <w:lang w:val="en-US"/>
        </w:rPr>
        <w:t>.</w:t>
      </w:r>
      <w:proofErr w:type="gramEnd"/>
      <w:r w:rsidRPr="00B837DC">
        <w:rPr>
          <w:rFonts w:ascii="Times New Roman" w:hAnsi="Times New Roman"/>
          <w:sz w:val="20"/>
          <w:szCs w:val="24"/>
          <w:lang w:val="en-US"/>
        </w:rPr>
        <w:t xml:space="preserve"> https://www.nestle.com/about</w:t>
      </w:r>
    </w:p>
    <w:p w:rsidR="00B837DC" w:rsidRDefault="00B837DC" w:rsidP="00CC7E4B">
      <w:pPr>
        <w:spacing w:line="360" w:lineRule="auto"/>
        <w:jc w:val="both"/>
        <w:rPr>
          <w:rFonts w:ascii="Times New Roman" w:hAnsi="Times New Roman"/>
          <w:sz w:val="20"/>
          <w:szCs w:val="24"/>
          <w:lang w:val="en-US"/>
        </w:rPr>
      </w:pPr>
      <w:r w:rsidRPr="00B837DC">
        <w:rPr>
          <w:rFonts w:ascii="Times New Roman" w:hAnsi="Times New Roman"/>
          <w:sz w:val="20"/>
          <w:szCs w:val="24"/>
          <w:lang w:val="en-US"/>
        </w:rPr>
        <w:t xml:space="preserve">Nestle. </w:t>
      </w:r>
      <w:proofErr w:type="gramStart"/>
      <w:r w:rsidRPr="00B837DC">
        <w:rPr>
          <w:rFonts w:ascii="Times New Roman" w:hAnsi="Times New Roman"/>
          <w:sz w:val="20"/>
          <w:szCs w:val="24"/>
          <w:lang w:val="en-US"/>
        </w:rPr>
        <w:t xml:space="preserve">(27.09.2023). </w:t>
      </w:r>
      <w:r w:rsidR="00420EA5">
        <w:rPr>
          <w:rFonts w:ascii="Times New Roman" w:hAnsi="Times New Roman"/>
          <w:sz w:val="20"/>
          <w:szCs w:val="24"/>
          <w:lang w:val="en-US"/>
        </w:rPr>
        <w:t>@</w:t>
      </w:r>
      <w:proofErr w:type="spellStart"/>
      <w:r w:rsidRPr="00B837DC">
        <w:rPr>
          <w:rFonts w:ascii="Times New Roman" w:hAnsi="Times New Roman"/>
          <w:sz w:val="20"/>
          <w:szCs w:val="24"/>
          <w:lang w:val="en-US"/>
        </w:rPr>
        <w:t>nestle.careers</w:t>
      </w:r>
      <w:proofErr w:type="spellEnd"/>
      <w:r w:rsidR="00C55044">
        <w:rPr>
          <w:rFonts w:ascii="Times New Roman" w:hAnsi="Times New Roman"/>
          <w:sz w:val="20"/>
          <w:szCs w:val="24"/>
          <w:lang w:val="en-US"/>
        </w:rPr>
        <w:t>.</w:t>
      </w:r>
      <w:proofErr w:type="gramEnd"/>
      <w:r w:rsidRPr="00B837DC">
        <w:rPr>
          <w:rFonts w:ascii="Times New Roman" w:hAnsi="Times New Roman"/>
          <w:sz w:val="20"/>
          <w:szCs w:val="24"/>
          <w:lang w:val="en-US"/>
        </w:rPr>
        <w:t xml:space="preserve"> (https://www.instagram.com/nestle.careers/)  </w:t>
      </w:r>
    </w:p>
    <w:p w:rsidR="00E24117" w:rsidRDefault="00E24117" w:rsidP="00CC7E4B">
      <w:pPr>
        <w:spacing w:line="360" w:lineRule="auto"/>
        <w:jc w:val="both"/>
        <w:rPr>
          <w:rFonts w:ascii="Times New Roman" w:hAnsi="Times New Roman"/>
          <w:sz w:val="20"/>
          <w:szCs w:val="24"/>
          <w:lang w:val="en-US"/>
        </w:rPr>
      </w:pPr>
      <w:proofErr w:type="spellStart"/>
      <w:r w:rsidRPr="00E24117">
        <w:rPr>
          <w:rFonts w:ascii="Times New Roman" w:hAnsi="Times New Roman"/>
          <w:sz w:val="20"/>
          <w:szCs w:val="24"/>
          <w:lang w:val="en-US"/>
        </w:rPr>
        <w:t>Neuman</w:t>
      </w:r>
      <w:proofErr w:type="spellEnd"/>
      <w:r w:rsidRPr="00E24117">
        <w:rPr>
          <w:rFonts w:ascii="Times New Roman" w:hAnsi="Times New Roman"/>
          <w:sz w:val="20"/>
          <w:szCs w:val="24"/>
          <w:lang w:val="en-US"/>
        </w:rPr>
        <w:t xml:space="preserve">, W. L. (2017). </w:t>
      </w:r>
      <w:proofErr w:type="spellStart"/>
      <w:proofErr w:type="gramStart"/>
      <w:r w:rsidRPr="00E24117">
        <w:rPr>
          <w:rFonts w:ascii="Times New Roman" w:hAnsi="Times New Roman"/>
          <w:sz w:val="20"/>
          <w:szCs w:val="24"/>
          <w:lang w:val="en-US"/>
        </w:rPr>
        <w:t>Toplumsal</w:t>
      </w:r>
      <w:proofErr w:type="spellEnd"/>
      <w:r w:rsidRPr="00E24117">
        <w:rPr>
          <w:rFonts w:ascii="Times New Roman" w:hAnsi="Times New Roman"/>
          <w:sz w:val="20"/>
          <w:szCs w:val="24"/>
          <w:lang w:val="en-US"/>
        </w:rPr>
        <w:t xml:space="preserve"> </w:t>
      </w:r>
      <w:proofErr w:type="spellStart"/>
      <w:r w:rsidRPr="00E24117">
        <w:rPr>
          <w:rFonts w:ascii="Times New Roman" w:hAnsi="Times New Roman"/>
          <w:sz w:val="20"/>
          <w:szCs w:val="24"/>
          <w:lang w:val="en-US"/>
        </w:rPr>
        <w:t>arastirma</w:t>
      </w:r>
      <w:proofErr w:type="spellEnd"/>
      <w:r w:rsidRPr="00E24117">
        <w:rPr>
          <w:rFonts w:ascii="Times New Roman" w:hAnsi="Times New Roman"/>
          <w:sz w:val="20"/>
          <w:szCs w:val="24"/>
          <w:lang w:val="en-US"/>
        </w:rPr>
        <w:t xml:space="preserve"> </w:t>
      </w:r>
      <w:proofErr w:type="spellStart"/>
      <w:r w:rsidRPr="00E24117">
        <w:rPr>
          <w:rFonts w:ascii="Times New Roman" w:hAnsi="Times New Roman"/>
          <w:sz w:val="20"/>
          <w:szCs w:val="24"/>
          <w:lang w:val="en-US"/>
        </w:rPr>
        <w:t>yontemleri</w:t>
      </w:r>
      <w:proofErr w:type="spellEnd"/>
      <w:r w:rsidRPr="00E24117">
        <w:rPr>
          <w:rFonts w:ascii="Times New Roman" w:hAnsi="Times New Roman"/>
          <w:sz w:val="20"/>
          <w:szCs w:val="24"/>
          <w:lang w:val="en-US"/>
        </w:rPr>
        <w:t>.</w:t>
      </w:r>
      <w:proofErr w:type="gramEnd"/>
      <w:r w:rsidRPr="00E24117">
        <w:rPr>
          <w:rFonts w:ascii="Times New Roman" w:hAnsi="Times New Roman"/>
          <w:sz w:val="20"/>
          <w:szCs w:val="24"/>
          <w:lang w:val="en-US"/>
        </w:rPr>
        <w:t xml:space="preserve"> </w:t>
      </w:r>
      <w:proofErr w:type="spellStart"/>
      <w:proofErr w:type="gramStart"/>
      <w:r w:rsidRPr="00E24117">
        <w:rPr>
          <w:rFonts w:ascii="Times New Roman" w:hAnsi="Times New Roman"/>
          <w:sz w:val="20"/>
          <w:szCs w:val="24"/>
          <w:lang w:val="en-US"/>
        </w:rPr>
        <w:t>Nitel</w:t>
      </w:r>
      <w:proofErr w:type="spellEnd"/>
      <w:r w:rsidRPr="00E24117">
        <w:rPr>
          <w:rFonts w:ascii="Times New Roman" w:hAnsi="Times New Roman"/>
          <w:sz w:val="20"/>
          <w:szCs w:val="24"/>
          <w:lang w:val="en-US"/>
        </w:rPr>
        <w:t xml:space="preserve"> </w:t>
      </w:r>
      <w:proofErr w:type="spellStart"/>
      <w:r w:rsidRPr="00E24117">
        <w:rPr>
          <w:rFonts w:ascii="Times New Roman" w:hAnsi="Times New Roman"/>
          <w:sz w:val="20"/>
          <w:szCs w:val="24"/>
          <w:lang w:val="en-US"/>
        </w:rPr>
        <w:t>ve</w:t>
      </w:r>
      <w:proofErr w:type="spellEnd"/>
      <w:r w:rsidRPr="00E24117">
        <w:rPr>
          <w:rFonts w:ascii="Times New Roman" w:hAnsi="Times New Roman"/>
          <w:sz w:val="20"/>
          <w:szCs w:val="24"/>
          <w:lang w:val="en-US"/>
        </w:rPr>
        <w:t xml:space="preserve"> </w:t>
      </w:r>
      <w:proofErr w:type="spellStart"/>
      <w:r w:rsidRPr="00E24117">
        <w:rPr>
          <w:rFonts w:ascii="Times New Roman" w:hAnsi="Times New Roman"/>
          <w:sz w:val="20"/>
          <w:szCs w:val="24"/>
          <w:lang w:val="en-US"/>
        </w:rPr>
        <w:t>Nicel</w:t>
      </w:r>
      <w:proofErr w:type="spellEnd"/>
      <w:r w:rsidRPr="00E24117">
        <w:rPr>
          <w:rFonts w:ascii="Times New Roman" w:hAnsi="Times New Roman"/>
          <w:sz w:val="20"/>
          <w:szCs w:val="24"/>
          <w:lang w:val="en-US"/>
        </w:rPr>
        <w:t xml:space="preserve"> </w:t>
      </w:r>
      <w:proofErr w:type="spellStart"/>
      <w:r w:rsidRPr="00E24117">
        <w:rPr>
          <w:rFonts w:ascii="Times New Roman" w:hAnsi="Times New Roman"/>
          <w:sz w:val="20"/>
          <w:szCs w:val="24"/>
          <w:lang w:val="en-US"/>
        </w:rPr>
        <w:t>Yaklasimlar</w:t>
      </w:r>
      <w:proofErr w:type="spellEnd"/>
      <w:r w:rsidRPr="00E24117">
        <w:rPr>
          <w:rFonts w:ascii="Times New Roman" w:hAnsi="Times New Roman"/>
          <w:sz w:val="20"/>
          <w:szCs w:val="24"/>
          <w:lang w:val="en-US"/>
        </w:rPr>
        <w:t>.</w:t>
      </w:r>
      <w:proofErr w:type="gramEnd"/>
      <w:r w:rsidRPr="00E24117">
        <w:rPr>
          <w:rFonts w:ascii="Times New Roman" w:hAnsi="Times New Roman"/>
          <w:sz w:val="20"/>
          <w:szCs w:val="24"/>
          <w:lang w:val="en-US"/>
        </w:rPr>
        <w:t xml:space="preserve"> </w:t>
      </w:r>
      <w:proofErr w:type="spellStart"/>
      <w:proofErr w:type="gramStart"/>
      <w:r w:rsidRPr="00E24117">
        <w:rPr>
          <w:rFonts w:ascii="Times New Roman" w:hAnsi="Times New Roman"/>
          <w:sz w:val="20"/>
          <w:szCs w:val="24"/>
          <w:lang w:val="en-US"/>
        </w:rPr>
        <w:t>Çev</w:t>
      </w:r>
      <w:proofErr w:type="spellEnd"/>
      <w:r w:rsidRPr="00E24117">
        <w:rPr>
          <w:rFonts w:ascii="Times New Roman" w:hAnsi="Times New Roman"/>
          <w:sz w:val="20"/>
          <w:szCs w:val="24"/>
          <w:lang w:val="en-US"/>
        </w:rPr>
        <w:t>.</w:t>
      </w:r>
      <w:proofErr w:type="gramEnd"/>
      <w:r w:rsidRPr="00E24117">
        <w:rPr>
          <w:rFonts w:ascii="Times New Roman" w:hAnsi="Times New Roman"/>
          <w:sz w:val="20"/>
          <w:szCs w:val="24"/>
          <w:lang w:val="en-US"/>
        </w:rPr>
        <w:t xml:space="preserve"> S. </w:t>
      </w:r>
      <w:proofErr w:type="spellStart"/>
      <w:r w:rsidRPr="00E24117">
        <w:rPr>
          <w:rFonts w:ascii="Times New Roman" w:hAnsi="Times New Roman"/>
          <w:sz w:val="20"/>
          <w:szCs w:val="24"/>
          <w:lang w:val="en-US"/>
        </w:rPr>
        <w:t>Özge</w:t>
      </w:r>
      <w:proofErr w:type="spellEnd"/>
      <w:proofErr w:type="gramStart"/>
      <w:r w:rsidRPr="00E24117">
        <w:rPr>
          <w:rFonts w:ascii="Times New Roman" w:hAnsi="Times New Roman"/>
          <w:sz w:val="20"/>
          <w:szCs w:val="24"/>
          <w:lang w:val="en-US"/>
        </w:rPr>
        <w:t>.(</w:t>
      </w:r>
      <w:proofErr w:type="gramEnd"/>
      <w:r w:rsidRPr="00E24117">
        <w:rPr>
          <w:rFonts w:ascii="Times New Roman" w:hAnsi="Times New Roman"/>
          <w:sz w:val="20"/>
          <w:szCs w:val="24"/>
          <w:lang w:val="en-US"/>
        </w:rPr>
        <w:t xml:space="preserve">Istanbul: </w:t>
      </w:r>
      <w:proofErr w:type="spellStart"/>
      <w:r w:rsidRPr="00E24117">
        <w:rPr>
          <w:rFonts w:ascii="Times New Roman" w:hAnsi="Times New Roman"/>
          <w:sz w:val="20"/>
          <w:szCs w:val="24"/>
          <w:lang w:val="en-US"/>
        </w:rPr>
        <w:t>Yayin</w:t>
      </w:r>
      <w:proofErr w:type="spellEnd"/>
      <w:r w:rsidRPr="00E24117">
        <w:rPr>
          <w:rFonts w:ascii="Times New Roman" w:hAnsi="Times New Roman"/>
          <w:sz w:val="20"/>
          <w:szCs w:val="24"/>
          <w:lang w:val="en-US"/>
        </w:rPr>
        <w:t xml:space="preserve"> </w:t>
      </w:r>
      <w:proofErr w:type="spellStart"/>
      <w:r w:rsidRPr="00E24117">
        <w:rPr>
          <w:rFonts w:ascii="Times New Roman" w:hAnsi="Times New Roman"/>
          <w:sz w:val="20"/>
          <w:szCs w:val="24"/>
          <w:lang w:val="en-US"/>
        </w:rPr>
        <w:t>Odasi</w:t>
      </w:r>
      <w:proofErr w:type="spellEnd"/>
      <w:r w:rsidRPr="00E24117">
        <w:rPr>
          <w:rFonts w:ascii="Times New Roman" w:hAnsi="Times New Roman"/>
          <w:sz w:val="20"/>
          <w:szCs w:val="24"/>
          <w:lang w:val="en-US"/>
        </w:rPr>
        <w:t xml:space="preserve"> </w:t>
      </w:r>
      <w:proofErr w:type="spellStart"/>
      <w:r w:rsidRPr="00E24117">
        <w:rPr>
          <w:rFonts w:ascii="Times New Roman" w:hAnsi="Times New Roman"/>
          <w:sz w:val="20"/>
          <w:szCs w:val="24"/>
          <w:lang w:val="en-US"/>
        </w:rPr>
        <w:t>Yayinlari</w:t>
      </w:r>
      <w:proofErr w:type="spellEnd"/>
      <w:r w:rsidRPr="00E24117">
        <w:rPr>
          <w:rFonts w:ascii="Times New Roman" w:hAnsi="Times New Roman"/>
          <w:sz w:val="20"/>
          <w:szCs w:val="24"/>
          <w:lang w:val="en-US"/>
        </w:rPr>
        <w:t>, 2006).</w:t>
      </w:r>
    </w:p>
    <w:p w:rsidR="008D1023" w:rsidRDefault="008D1023" w:rsidP="00CC7E4B">
      <w:pPr>
        <w:spacing w:line="360" w:lineRule="auto"/>
        <w:jc w:val="both"/>
        <w:rPr>
          <w:rFonts w:ascii="Times New Roman" w:hAnsi="Times New Roman"/>
          <w:sz w:val="20"/>
          <w:szCs w:val="24"/>
          <w:lang w:val="en-US"/>
        </w:rPr>
      </w:pPr>
      <w:proofErr w:type="spellStart"/>
      <w:proofErr w:type="gramStart"/>
      <w:r w:rsidRPr="008D1023">
        <w:rPr>
          <w:rFonts w:ascii="Times New Roman" w:hAnsi="Times New Roman"/>
          <w:sz w:val="20"/>
          <w:szCs w:val="24"/>
          <w:lang w:val="en-US"/>
        </w:rPr>
        <w:t>Parida</w:t>
      </w:r>
      <w:proofErr w:type="spellEnd"/>
      <w:r w:rsidRPr="008D1023">
        <w:rPr>
          <w:rFonts w:ascii="Times New Roman" w:hAnsi="Times New Roman"/>
          <w:sz w:val="20"/>
          <w:szCs w:val="24"/>
          <w:lang w:val="en-US"/>
        </w:rPr>
        <w:t>, V. (2018).</w:t>
      </w:r>
      <w:proofErr w:type="gramEnd"/>
      <w:r w:rsidRPr="008D1023">
        <w:rPr>
          <w:rFonts w:ascii="Times New Roman" w:hAnsi="Times New Roman"/>
          <w:sz w:val="20"/>
          <w:szCs w:val="24"/>
          <w:lang w:val="en-US"/>
        </w:rPr>
        <w:t xml:space="preserve"> Digitalization</w:t>
      </w:r>
    </w:p>
    <w:p w:rsidR="00A56D65" w:rsidRDefault="00A56D65" w:rsidP="00CC7E4B">
      <w:pPr>
        <w:spacing w:line="360" w:lineRule="auto"/>
        <w:jc w:val="both"/>
        <w:rPr>
          <w:rFonts w:ascii="Times New Roman" w:hAnsi="Times New Roman"/>
          <w:sz w:val="20"/>
          <w:szCs w:val="24"/>
          <w:lang w:val="en-US"/>
        </w:rPr>
      </w:pPr>
      <w:r w:rsidRPr="00A56D65">
        <w:rPr>
          <w:rFonts w:ascii="Times New Roman" w:hAnsi="Times New Roman"/>
          <w:sz w:val="20"/>
          <w:szCs w:val="24"/>
          <w:lang w:val="en-US"/>
        </w:rPr>
        <w:t xml:space="preserve">Parry, E., &amp; </w:t>
      </w:r>
      <w:proofErr w:type="spellStart"/>
      <w:r w:rsidRPr="00A56D65">
        <w:rPr>
          <w:rFonts w:ascii="Times New Roman" w:hAnsi="Times New Roman"/>
          <w:sz w:val="20"/>
          <w:szCs w:val="24"/>
          <w:lang w:val="en-US"/>
        </w:rPr>
        <w:t>Solidoro</w:t>
      </w:r>
      <w:proofErr w:type="spellEnd"/>
      <w:r w:rsidRPr="00A56D65">
        <w:rPr>
          <w:rFonts w:ascii="Times New Roman" w:hAnsi="Times New Roman"/>
          <w:sz w:val="20"/>
          <w:szCs w:val="24"/>
          <w:lang w:val="en-US"/>
        </w:rPr>
        <w:t xml:space="preserve">, A. (2013). </w:t>
      </w:r>
      <w:proofErr w:type="gramStart"/>
      <w:r w:rsidRPr="00A56D65">
        <w:rPr>
          <w:rFonts w:ascii="Times New Roman" w:hAnsi="Times New Roman"/>
          <w:sz w:val="20"/>
          <w:szCs w:val="24"/>
          <w:lang w:val="en-US"/>
        </w:rPr>
        <w:t xml:space="preserve">Social Media </w:t>
      </w:r>
      <w:r>
        <w:rPr>
          <w:rFonts w:ascii="Times New Roman" w:hAnsi="Times New Roman"/>
          <w:sz w:val="20"/>
          <w:szCs w:val="24"/>
          <w:lang w:val="en-US"/>
        </w:rPr>
        <w:t>as a Mechanism for Engagement?</w:t>
      </w:r>
      <w:proofErr w:type="gramEnd"/>
      <w:r>
        <w:rPr>
          <w:rFonts w:ascii="Times New Roman" w:hAnsi="Times New Roman"/>
          <w:sz w:val="20"/>
          <w:szCs w:val="24"/>
          <w:lang w:val="en-US"/>
        </w:rPr>
        <w:t xml:space="preserve"> </w:t>
      </w:r>
      <w:r w:rsidRPr="00A56D65">
        <w:rPr>
          <w:rFonts w:ascii="Times New Roman" w:hAnsi="Times New Roman"/>
          <w:sz w:val="20"/>
          <w:szCs w:val="24"/>
          <w:lang w:val="en-US"/>
        </w:rPr>
        <w:t xml:space="preserve">Social Media in Human Resources </w:t>
      </w:r>
      <w:r>
        <w:rPr>
          <w:rFonts w:ascii="Times New Roman" w:hAnsi="Times New Roman"/>
          <w:sz w:val="20"/>
          <w:szCs w:val="24"/>
          <w:lang w:val="en-US"/>
        </w:rPr>
        <w:t>Management (Advanced Series in Management), Vol. 12.</w:t>
      </w:r>
    </w:p>
    <w:p w:rsidR="00B837DC" w:rsidRPr="00B837DC" w:rsidRDefault="00B837DC" w:rsidP="00CC7E4B">
      <w:pPr>
        <w:spacing w:line="360" w:lineRule="auto"/>
        <w:jc w:val="both"/>
        <w:rPr>
          <w:rFonts w:ascii="Times New Roman" w:hAnsi="Times New Roman"/>
          <w:sz w:val="20"/>
          <w:szCs w:val="24"/>
          <w:lang w:val="en-US"/>
        </w:rPr>
      </w:pPr>
      <w:proofErr w:type="spellStart"/>
      <w:proofErr w:type="gramStart"/>
      <w:r w:rsidRPr="00B837DC">
        <w:rPr>
          <w:rFonts w:ascii="Times New Roman" w:hAnsi="Times New Roman"/>
          <w:sz w:val="20"/>
          <w:szCs w:val="24"/>
          <w:lang w:val="en-US"/>
        </w:rPr>
        <w:t>Pepsico</w:t>
      </w:r>
      <w:proofErr w:type="spellEnd"/>
      <w:r w:rsidRPr="00B837DC">
        <w:rPr>
          <w:rFonts w:ascii="Times New Roman" w:hAnsi="Times New Roman"/>
          <w:sz w:val="20"/>
          <w:szCs w:val="24"/>
          <w:lang w:val="en-US"/>
        </w:rPr>
        <w:t>.</w:t>
      </w:r>
      <w:proofErr w:type="gramEnd"/>
      <w:r w:rsidRPr="00B837DC">
        <w:rPr>
          <w:rFonts w:ascii="Times New Roman" w:hAnsi="Times New Roman"/>
          <w:sz w:val="20"/>
          <w:szCs w:val="24"/>
          <w:lang w:val="en-US"/>
        </w:rPr>
        <w:t xml:space="preserve"> (17.07.2023). Who We Are</w:t>
      </w:r>
      <w:proofErr w:type="gramStart"/>
      <w:r w:rsidRPr="00B837DC">
        <w:rPr>
          <w:rFonts w:ascii="Times New Roman" w:hAnsi="Times New Roman"/>
          <w:sz w:val="20"/>
          <w:szCs w:val="24"/>
          <w:lang w:val="en-US"/>
        </w:rPr>
        <w:t>?</w:t>
      </w:r>
      <w:r w:rsidR="00C55044">
        <w:rPr>
          <w:rFonts w:ascii="Times New Roman" w:hAnsi="Times New Roman"/>
          <w:sz w:val="20"/>
          <w:szCs w:val="24"/>
          <w:lang w:val="en-US"/>
        </w:rPr>
        <w:t>.</w:t>
      </w:r>
      <w:proofErr w:type="gramEnd"/>
      <w:r w:rsidRPr="00B837DC">
        <w:rPr>
          <w:rFonts w:ascii="Times New Roman" w:hAnsi="Times New Roman"/>
          <w:sz w:val="20"/>
          <w:szCs w:val="24"/>
          <w:lang w:val="en-US"/>
        </w:rPr>
        <w:t xml:space="preserve"> https://www.pepsico.com/who-we-are/about-pepsico</w:t>
      </w:r>
    </w:p>
    <w:p w:rsidR="00B837DC" w:rsidRPr="00B837DC" w:rsidRDefault="00B837DC" w:rsidP="00CC7E4B">
      <w:pPr>
        <w:spacing w:line="360" w:lineRule="auto"/>
        <w:jc w:val="both"/>
        <w:rPr>
          <w:rFonts w:ascii="Times New Roman" w:hAnsi="Times New Roman"/>
          <w:sz w:val="20"/>
          <w:szCs w:val="24"/>
          <w:lang w:val="en-US"/>
        </w:rPr>
      </w:pPr>
      <w:proofErr w:type="spellStart"/>
      <w:proofErr w:type="gramStart"/>
      <w:r w:rsidRPr="00B837DC">
        <w:rPr>
          <w:rFonts w:ascii="Times New Roman" w:hAnsi="Times New Roman"/>
          <w:sz w:val="20"/>
          <w:szCs w:val="24"/>
          <w:lang w:val="en-US"/>
        </w:rPr>
        <w:t>Pepsico</w:t>
      </w:r>
      <w:proofErr w:type="spellEnd"/>
      <w:r w:rsidRPr="00B837DC">
        <w:rPr>
          <w:rFonts w:ascii="Times New Roman" w:hAnsi="Times New Roman"/>
          <w:sz w:val="20"/>
          <w:szCs w:val="24"/>
          <w:lang w:val="en-US"/>
        </w:rPr>
        <w:t>.</w:t>
      </w:r>
      <w:proofErr w:type="gramEnd"/>
      <w:r w:rsidRPr="00B837DC">
        <w:rPr>
          <w:rFonts w:ascii="Times New Roman" w:hAnsi="Times New Roman"/>
          <w:sz w:val="20"/>
          <w:szCs w:val="24"/>
          <w:lang w:val="en-US"/>
        </w:rPr>
        <w:t xml:space="preserve"> </w:t>
      </w:r>
      <w:proofErr w:type="gramStart"/>
      <w:r w:rsidRPr="00B837DC">
        <w:rPr>
          <w:rFonts w:ascii="Times New Roman" w:hAnsi="Times New Roman"/>
          <w:sz w:val="20"/>
          <w:szCs w:val="24"/>
          <w:lang w:val="en-US"/>
        </w:rPr>
        <w:t xml:space="preserve">(27.09.2023). </w:t>
      </w:r>
      <w:r w:rsidR="00420EA5">
        <w:rPr>
          <w:rFonts w:ascii="Times New Roman" w:hAnsi="Times New Roman"/>
          <w:sz w:val="20"/>
          <w:szCs w:val="24"/>
          <w:lang w:val="en-US"/>
        </w:rPr>
        <w:t>@</w:t>
      </w:r>
      <w:proofErr w:type="spellStart"/>
      <w:r w:rsidRPr="00B837DC">
        <w:rPr>
          <w:rFonts w:ascii="Times New Roman" w:hAnsi="Times New Roman"/>
          <w:sz w:val="20"/>
          <w:szCs w:val="24"/>
          <w:lang w:val="en-US"/>
        </w:rPr>
        <w:t>pepsicojobs</w:t>
      </w:r>
      <w:proofErr w:type="spellEnd"/>
      <w:r w:rsidR="00C55044">
        <w:rPr>
          <w:rFonts w:ascii="Times New Roman" w:hAnsi="Times New Roman"/>
          <w:sz w:val="20"/>
          <w:szCs w:val="24"/>
          <w:lang w:val="en-US"/>
        </w:rPr>
        <w:t>.</w:t>
      </w:r>
      <w:proofErr w:type="gramEnd"/>
      <w:r w:rsidRPr="00B837DC">
        <w:rPr>
          <w:rFonts w:ascii="Times New Roman" w:hAnsi="Times New Roman"/>
          <w:sz w:val="20"/>
          <w:szCs w:val="24"/>
          <w:lang w:val="en-US"/>
        </w:rPr>
        <w:t xml:space="preserve"> </w:t>
      </w:r>
      <w:proofErr w:type="gramStart"/>
      <w:r w:rsidRPr="00B837DC">
        <w:rPr>
          <w:rFonts w:ascii="Times New Roman" w:hAnsi="Times New Roman"/>
          <w:sz w:val="20"/>
          <w:szCs w:val="24"/>
          <w:lang w:val="en-US"/>
        </w:rPr>
        <w:t>( (</w:t>
      </w:r>
      <w:proofErr w:type="gramEnd"/>
      <w:r w:rsidRPr="00B837DC">
        <w:rPr>
          <w:rFonts w:ascii="Times New Roman" w:hAnsi="Times New Roman"/>
          <w:sz w:val="20"/>
          <w:szCs w:val="24"/>
          <w:lang w:val="en-US"/>
        </w:rPr>
        <w:t>https://www.instagram.com/pepsicojobs/)</w:t>
      </w:r>
    </w:p>
    <w:p w:rsidR="00B837DC" w:rsidRPr="00B837DC" w:rsidRDefault="00B837DC" w:rsidP="00CC7E4B">
      <w:pPr>
        <w:spacing w:line="360" w:lineRule="auto"/>
        <w:jc w:val="both"/>
        <w:rPr>
          <w:rFonts w:ascii="Times New Roman" w:hAnsi="Times New Roman"/>
          <w:sz w:val="20"/>
          <w:szCs w:val="24"/>
          <w:lang w:val="en-US"/>
        </w:rPr>
      </w:pPr>
      <w:proofErr w:type="spellStart"/>
      <w:proofErr w:type="gramStart"/>
      <w:r w:rsidRPr="00B837DC">
        <w:rPr>
          <w:rFonts w:ascii="Times New Roman" w:hAnsi="Times New Roman"/>
          <w:sz w:val="20"/>
          <w:szCs w:val="24"/>
          <w:lang w:val="en-US"/>
        </w:rPr>
        <w:t>P&amp;G</w:t>
      </w:r>
      <w:proofErr w:type="spellEnd"/>
      <w:r w:rsidRPr="00B837DC">
        <w:rPr>
          <w:rFonts w:ascii="Times New Roman" w:hAnsi="Times New Roman"/>
          <w:sz w:val="20"/>
          <w:szCs w:val="24"/>
          <w:lang w:val="en-US"/>
        </w:rPr>
        <w:t>. (17.07.2023).</w:t>
      </w:r>
      <w:proofErr w:type="gramEnd"/>
      <w:r w:rsidRPr="00B837DC">
        <w:rPr>
          <w:rFonts w:ascii="Times New Roman" w:hAnsi="Times New Roman"/>
          <w:sz w:val="20"/>
          <w:szCs w:val="24"/>
          <w:lang w:val="en-US"/>
        </w:rPr>
        <w:t xml:space="preserve"> Who We Are? https://us.pg.com/who-we-are/</w:t>
      </w:r>
    </w:p>
    <w:p w:rsidR="00B837DC" w:rsidRDefault="00B837DC" w:rsidP="00CC7E4B">
      <w:pPr>
        <w:spacing w:line="360" w:lineRule="auto"/>
        <w:jc w:val="both"/>
        <w:rPr>
          <w:rFonts w:ascii="Times New Roman" w:hAnsi="Times New Roman"/>
          <w:sz w:val="20"/>
          <w:szCs w:val="24"/>
          <w:lang w:val="en-US"/>
        </w:rPr>
      </w:pPr>
      <w:proofErr w:type="spellStart"/>
      <w:proofErr w:type="gramStart"/>
      <w:r w:rsidRPr="00B837DC">
        <w:rPr>
          <w:rFonts w:ascii="Times New Roman" w:hAnsi="Times New Roman"/>
          <w:sz w:val="20"/>
          <w:szCs w:val="24"/>
          <w:lang w:val="en-US"/>
        </w:rPr>
        <w:t>P&amp;G</w:t>
      </w:r>
      <w:proofErr w:type="spellEnd"/>
      <w:r w:rsidRPr="00B837DC">
        <w:rPr>
          <w:rFonts w:ascii="Times New Roman" w:hAnsi="Times New Roman"/>
          <w:sz w:val="20"/>
          <w:szCs w:val="24"/>
          <w:lang w:val="en-US"/>
        </w:rPr>
        <w:t>. (27.09.2023).</w:t>
      </w:r>
      <w:proofErr w:type="gramEnd"/>
      <w:r w:rsidRPr="00B837DC">
        <w:rPr>
          <w:rFonts w:ascii="Times New Roman" w:hAnsi="Times New Roman"/>
          <w:sz w:val="20"/>
          <w:szCs w:val="24"/>
          <w:lang w:val="en-US"/>
        </w:rPr>
        <w:t xml:space="preserve"> </w:t>
      </w:r>
      <w:r w:rsidR="00420EA5">
        <w:rPr>
          <w:rFonts w:ascii="Times New Roman" w:hAnsi="Times New Roman"/>
          <w:sz w:val="20"/>
          <w:szCs w:val="24"/>
          <w:lang w:val="en-US"/>
        </w:rPr>
        <w:t>@</w:t>
      </w:r>
      <w:proofErr w:type="spellStart"/>
      <w:r w:rsidRPr="00B837DC">
        <w:rPr>
          <w:rFonts w:ascii="Times New Roman" w:hAnsi="Times New Roman"/>
          <w:sz w:val="20"/>
          <w:szCs w:val="24"/>
          <w:lang w:val="en-US"/>
        </w:rPr>
        <w:t>proctergamble</w:t>
      </w:r>
      <w:proofErr w:type="spellEnd"/>
      <w:r w:rsidRPr="00B837DC">
        <w:rPr>
          <w:rFonts w:ascii="Times New Roman" w:hAnsi="Times New Roman"/>
          <w:sz w:val="20"/>
          <w:szCs w:val="24"/>
          <w:lang w:val="en-US"/>
        </w:rPr>
        <w:t xml:space="preserve"> </w:t>
      </w:r>
      <w:hyperlink r:id="rId21" w:history="1">
        <w:r w:rsidRPr="00F54A0E">
          <w:rPr>
            <w:rStyle w:val="Kpr"/>
            <w:rFonts w:ascii="Times New Roman" w:hAnsi="Times New Roman"/>
            <w:sz w:val="20"/>
            <w:szCs w:val="24"/>
            <w:lang w:val="en-US"/>
          </w:rPr>
          <w:t>https://www.instagram.com/proctergamble/</w:t>
        </w:r>
      </w:hyperlink>
    </w:p>
    <w:p w:rsidR="00A56D65" w:rsidRDefault="00317B5E" w:rsidP="00CC7E4B">
      <w:pPr>
        <w:spacing w:line="360" w:lineRule="auto"/>
        <w:jc w:val="both"/>
        <w:rPr>
          <w:rFonts w:ascii="Times New Roman" w:hAnsi="Times New Roman"/>
          <w:sz w:val="20"/>
          <w:szCs w:val="24"/>
          <w:lang w:val="en-US"/>
        </w:rPr>
      </w:pPr>
      <w:proofErr w:type="spellStart"/>
      <w:proofErr w:type="gramStart"/>
      <w:r w:rsidRPr="00317B5E">
        <w:rPr>
          <w:rFonts w:ascii="Times New Roman" w:hAnsi="Times New Roman"/>
          <w:sz w:val="20"/>
          <w:szCs w:val="24"/>
          <w:lang w:val="en-US"/>
        </w:rPr>
        <w:t>Pogorzelski</w:t>
      </w:r>
      <w:proofErr w:type="spellEnd"/>
      <w:r w:rsidRPr="00317B5E">
        <w:rPr>
          <w:rFonts w:ascii="Times New Roman" w:hAnsi="Times New Roman"/>
          <w:sz w:val="20"/>
          <w:szCs w:val="24"/>
          <w:lang w:val="en-US"/>
        </w:rPr>
        <w:t xml:space="preserve">, S., </w:t>
      </w:r>
      <w:proofErr w:type="spellStart"/>
      <w:r w:rsidRPr="00317B5E">
        <w:rPr>
          <w:rFonts w:ascii="Times New Roman" w:hAnsi="Times New Roman"/>
          <w:sz w:val="20"/>
          <w:szCs w:val="24"/>
          <w:lang w:val="en-US"/>
        </w:rPr>
        <w:t>Harriott</w:t>
      </w:r>
      <w:proofErr w:type="spellEnd"/>
      <w:r w:rsidRPr="00317B5E">
        <w:rPr>
          <w:rFonts w:ascii="Times New Roman" w:hAnsi="Times New Roman"/>
          <w:sz w:val="20"/>
          <w:szCs w:val="24"/>
          <w:lang w:val="en-US"/>
        </w:rPr>
        <w:t>, J. &amp; Hardy, D. (2010).</w:t>
      </w:r>
      <w:proofErr w:type="gramEnd"/>
      <w:r w:rsidRPr="00317B5E">
        <w:rPr>
          <w:rFonts w:ascii="Times New Roman" w:hAnsi="Times New Roman"/>
          <w:sz w:val="20"/>
          <w:szCs w:val="24"/>
          <w:lang w:val="en-US"/>
        </w:rPr>
        <w:t xml:space="preserve"> </w:t>
      </w:r>
      <w:proofErr w:type="spellStart"/>
      <w:proofErr w:type="gramStart"/>
      <w:r w:rsidRPr="00317B5E">
        <w:rPr>
          <w:rFonts w:ascii="Times New Roman" w:hAnsi="Times New Roman"/>
          <w:sz w:val="20"/>
          <w:szCs w:val="24"/>
          <w:lang w:val="en-US"/>
        </w:rPr>
        <w:t>Yetenekleri</w:t>
      </w:r>
      <w:proofErr w:type="spellEnd"/>
      <w:r w:rsidRPr="00317B5E">
        <w:rPr>
          <w:rFonts w:ascii="Times New Roman" w:hAnsi="Times New Roman"/>
          <w:sz w:val="20"/>
          <w:szCs w:val="24"/>
          <w:lang w:val="en-US"/>
        </w:rPr>
        <w:t xml:space="preserve"> </w:t>
      </w:r>
      <w:proofErr w:type="spellStart"/>
      <w:r w:rsidRPr="00317B5E">
        <w:rPr>
          <w:rFonts w:ascii="Times New Roman" w:hAnsi="Times New Roman"/>
          <w:sz w:val="20"/>
          <w:szCs w:val="24"/>
          <w:lang w:val="en-US"/>
        </w:rPr>
        <w:t>bulmak</w:t>
      </w:r>
      <w:proofErr w:type="spellEnd"/>
      <w:r w:rsidRPr="00317B5E">
        <w:rPr>
          <w:rFonts w:ascii="Times New Roman" w:hAnsi="Times New Roman"/>
          <w:sz w:val="20"/>
          <w:szCs w:val="24"/>
          <w:lang w:val="en-US"/>
        </w:rPr>
        <w:t>.</w:t>
      </w:r>
      <w:proofErr w:type="gramEnd"/>
      <w:r w:rsidRPr="00317B5E">
        <w:rPr>
          <w:rFonts w:ascii="Times New Roman" w:hAnsi="Times New Roman"/>
          <w:sz w:val="20"/>
          <w:szCs w:val="24"/>
          <w:lang w:val="en-US"/>
        </w:rPr>
        <w:t xml:space="preserve"> Ü. </w:t>
      </w:r>
      <w:proofErr w:type="spellStart"/>
      <w:proofErr w:type="gramStart"/>
      <w:r w:rsidRPr="00317B5E">
        <w:rPr>
          <w:rFonts w:ascii="Times New Roman" w:hAnsi="Times New Roman"/>
          <w:sz w:val="20"/>
          <w:szCs w:val="24"/>
          <w:lang w:val="en-US"/>
        </w:rPr>
        <w:t>Şensoy</w:t>
      </w:r>
      <w:proofErr w:type="spellEnd"/>
      <w:r w:rsidRPr="00317B5E">
        <w:rPr>
          <w:rFonts w:ascii="Times New Roman" w:hAnsi="Times New Roman"/>
          <w:sz w:val="20"/>
          <w:szCs w:val="24"/>
          <w:lang w:val="en-US"/>
        </w:rPr>
        <w:t>(</w:t>
      </w:r>
      <w:proofErr w:type="spellStart"/>
      <w:proofErr w:type="gramEnd"/>
      <w:r w:rsidRPr="00317B5E">
        <w:rPr>
          <w:rFonts w:ascii="Times New Roman" w:hAnsi="Times New Roman"/>
          <w:sz w:val="20"/>
          <w:szCs w:val="24"/>
          <w:lang w:val="en-US"/>
        </w:rPr>
        <w:t>Çev</w:t>
      </w:r>
      <w:proofErr w:type="spellEnd"/>
      <w:r w:rsidRPr="00317B5E">
        <w:rPr>
          <w:rFonts w:ascii="Times New Roman" w:hAnsi="Times New Roman"/>
          <w:sz w:val="20"/>
          <w:szCs w:val="24"/>
          <w:lang w:val="en-US"/>
        </w:rPr>
        <w:t xml:space="preserve">.)., İstanbul: </w:t>
      </w:r>
      <w:proofErr w:type="spellStart"/>
      <w:r w:rsidRPr="00317B5E">
        <w:rPr>
          <w:rFonts w:ascii="Times New Roman" w:hAnsi="Times New Roman"/>
          <w:sz w:val="20"/>
          <w:szCs w:val="24"/>
          <w:lang w:val="en-US"/>
        </w:rPr>
        <w:t>Bzd</w:t>
      </w:r>
      <w:proofErr w:type="spellEnd"/>
      <w:r w:rsidRPr="00317B5E">
        <w:rPr>
          <w:rFonts w:ascii="Times New Roman" w:hAnsi="Times New Roman"/>
          <w:sz w:val="20"/>
          <w:szCs w:val="24"/>
          <w:lang w:val="en-US"/>
        </w:rPr>
        <w:t xml:space="preserve"> </w:t>
      </w:r>
      <w:proofErr w:type="spellStart"/>
      <w:r w:rsidRPr="00317B5E">
        <w:rPr>
          <w:rFonts w:ascii="Times New Roman" w:hAnsi="Times New Roman"/>
          <w:sz w:val="20"/>
          <w:szCs w:val="24"/>
          <w:lang w:val="en-US"/>
        </w:rPr>
        <w:t>Yayın</w:t>
      </w:r>
      <w:proofErr w:type="spellEnd"/>
    </w:p>
    <w:p w:rsidR="00E31FB0" w:rsidRDefault="00E31FB0" w:rsidP="00CC7E4B">
      <w:pPr>
        <w:spacing w:line="360" w:lineRule="auto"/>
        <w:jc w:val="both"/>
        <w:rPr>
          <w:rFonts w:ascii="Times New Roman" w:hAnsi="Times New Roman"/>
          <w:sz w:val="20"/>
          <w:szCs w:val="24"/>
          <w:lang w:val="en-US"/>
        </w:rPr>
      </w:pPr>
      <w:r w:rsidRPr="00E31FB0">
        <w:rPr>
          <w:rFonts w:ascii="Times New Roman" w:hAnsi="Times New Roman"/>
          <w:sz w:val="20"/>
          <w:szCs w:val="24"/>
          <w:lang w:val="en-US"/>
        </w:rPr>
        <w:t xml:space="preserve">PWC (2020), </w:t>
      </w:r>
      <w:proofErr w:type="spellStart"/>
      <w:r w:rsidRPr="00E31FB0">
        <w:rPr>
          <w:rFonts w:ascii="Times New Roman" w:hAnsi="Times New Roman"/>
          <w:sz w:val="20"/>
          <w:szCs w:val="24"/>
          <w:lang w:val="en-US"/>
        </w:rPr>
        <w:t>Çalışan</w:t>
      </w:r>
      <w:proofErr w:type="spellEnd"/>
      <w:r w:rsidRPr="00E31FB0">
        <w:rPr>
          <w:rFonts w:ascii="Times New Roman" w:hAnsi="Times New Roman"/>
          <w:sz w:val="20"/>
          <w:szCs w:val="24"/>
          <w:lang w:val="en-US"/>
        </w:rPr>
        <w:t xml:space="preserve"> </w:t>
      </w:r>
      <w:proofErr w:type="spellStart"/>
      <w:r w:rsidRPr="00E31FB0">
        <w:rPr>
          <w:rFonts w:ascii="Times New Roman" w:hAnsi="Times New Roman"/>
          <w:sz w:val="20"/>
          <w:szCs w:val="24"/>
          <w:lang w:val="en-US"/>
        </w:rPr>
        <w:t>Öncelikleri</w:t>
      </w:r>
      <w:proofErr w:type="spellEnd"/>
      <w:r w:rsidRPr="00E31FB0">
        <w:rPr>
          <w:rFonts w:ascii="Times New Roman" w:hAnsi="Times New Roman"/>
          <w:sz w:val="20"/>
          <w:szCs w:val="24"/>
          <w:lang w:val="en-US"/>
        </w:rPr>
        <w:t xml:space="preserve"> </w:t>
      </w:r>
      <w:proofErr w:type="spellStart"/>
      <w:r w:rsidRPr="00E31FB0">
        <w:rPr>
          <w:rFonts w:ascii="Times New Roman" w:hAnsi="Times New Roman"/>
          <w:sz w:val="20"/>
          <w:szCs w:val="24"/>
          <w:lang w:val="en-US"/>
        </w:rPr>
        <w:t>ve</w:t>
      </w:r>
      <w:proofErr w:type="spellEnd"/>
      <w:r w:rsidRPr="00E31FB0">
        <w:rPr>
          <w:rFonts w:ascii="Times New Roman" w:hAnsi="Times New Roman"/>
          <w:sz w:val="20"/>
          <w:szCs w:val="24"/>
          <w:lang w:val="en-US"/>
        </w:rPr>
        <w:t xml:space="preserve"> </w:t>
      </w:r>
      <w:proofErr w:type="spellStart"/>
      <w:r w:rsidRPr="00E31FB0">
        <w:rPr>
          <w:rFonts w:ascii="Times New Roman" w:hAnsi="Times New Roman"/>
          <w:sz w:val="20"/>
          <w:szCs w:val="24"/>
          <w:lang w:val="en-US"/>
        </w:rPr>
        <w:t>Tercihleri</w:t>
      </w:r>
      <w:proofErr w:type="spellEnd"/>
      <w:r>
        <w:rPr>
          <w:rFonts w:ascii="Times New Roman" w:hAnsi="Times New Roman"/>
          <w:sz w:val="20"/>
          <w:szCs w:val="24"/>
          <w:lang w:val="en-US"/>
        </w:rPr>
        <w:t xml:space="preserve"> </w:t>
      </w:r>
      <w:proofErr w:type="spellStart"/>
      <w:r>
        <w:rPr>
          <w:rFonts w:ascii="Times New Roman" w:hAnsi="Times New Roman"/>
          <w:sz w:val="20"/>
          <w:szCs w:val="24"/>
          <w:lang w:val="en-US"/>
        </w:rPr>
        <w:t>Araştırma</w:t>
      </w:r>
      <w:proofErr w:type="spellEnd"/>
      <w:r>
        <w:rPr>
          <w:rFonts w:ascii="Times New Roman" w:hAnsi="Times New Roman"/>
          <w:sz w:val="20"/>
          <w:szCs w:val="24"/>
          <w:lang w:val="en-US"/>
        </w:rPr>
        <w:t xml:space="preserve"> </w:t>
      </w:r>
      <w:proofErr w:type="spellStart"/>
      <w:r>
        <w:rPr>
          <w:rFonts w:ascii="Times New Roman" w:hAnsi="Times New Roman"/>
          <w:sz w:val="20"/>
          <w:szCs w:val="24"/>
          <w:lang w:val="en-US"/>
        </w:rPr>
        <w:t>Raporu</w:t>
      </w:r>
      <w:proofErr w:type="spellEnd"/>
      <w:r>
        <w:rPr>
          <w:rFonts w:ascii="Times New Roman" w:hAnsi="Times New Roman"/>
          <w:sz w:val="20"/>
          <w:szCs w:val="24"/>
          <w:lang w:val="en-US"/>
        </w:rPr>
        <w:t xml:space="preserve"> (26.08.2022) </w:t>
      </w:r>
      <w:r w:rsidRPr="00E31FB0">
        <w:rPr>
          <w:rFonts w:ascii="Times New Roman" w:hAnsi="Times New Roman"/>
          <w:sz w:val="20"/>
          <w:szCs w:val="24"/>
          <w:lang w:val="en-US"/>
        </w:rPr>
        <w:t>https://www.pwc.com.tr/pwc-calisan-oncelikleri-ve-tercihleri-arastirma-raporu</w:t>
      </w:r>
    </w:p>
    <w:p w:rsidR="00C443B0" w:rsidRDefault="00C443B0" w:rsidP="00CC7E4B">
      <w:pPr>
        <w:spacing w:line="360" w:lineRule="auto"/>
        <w:jc w:val="both"/>
        <w:rPr>
          <w:rFonts w:ascii="Times New Roman" w:hAnsi="Times New Roman"/>
          <w:sz w:val="20"/>
          <w:szCs w:val="24"/>
          <w:lang w:val="en-US"/>
        </w:rPr>
      </w:pPr>
      <w:proofErr w:type="spellStart"/>
      <w:r w:rsidRPr="00C443B0">
        <w:rPr>
          <w:rFonts w:ascii="Times New Roman" w:hAnsi="Times New Roman"/>
          <w:sz w:val="20"/>
          <w:szCs w:val="24"/>
          <w:lang w:val="en-US"/>
        </w:rPr>
        <w:t>Ritson</w:t>
      </w:r>
      <w:proofErr w:type="spellEnd"/>
      <w:r w:rsidRPr="00C443B0">
        <w:rPr>
          <w:rFonts w:ascii="Times New Roman" w:hAnsi="Times New Roman"/>
          <w:sz w:val="20"/>
          <w:szCs w:val="24"/>
          <w:lang w:val="en-US"/>
        </w:rPr>
        <w:t xml:space="preserve">, M. (2002), Marketing and HE Collaborate to Harness Employer Brand Power. </w:t>
      </w:r>
      <w:proofErr w:type="gramStart"/>
      <w:r w:rsidRPr="00C443B0">
        <w:rPr>
          <w:rFonts w:ascii="Times New Roman" w:hAnsi="Times New Roman"/>
          <w:sz w:val="20"/>
          <w:szCs w:val="24"/>
          <w:lang w:val="en-US"/>
        </w:rPr>
        <w:t>Marketing, s. 18.</w:t>
      </w:r>
      <w:proofErr w:type="gramEnd"/>
    </w:p>
    <w:p w:rsidR="003737A1" w:rsidRDefault="00367EF0" w:rsidP="00CC7E4B">
      <w:pPr>
        <w:spacing w:line="360" w:lineRule="auto"/>
        <w:jc w:val="both"/>
        <w:rPr>
          <w:rFonts w:ascii="Times New Roman" w:hAnsi="Times New Roman"/>
          <w:sz w:val="20"/>
          <w:szCs w:val="24"/>
          <w:lang w:val="en-US"/>
        </w:rPr>
      </w:pPr>
      <w:proofErr w:type="spellStart"/>
      <w:proofErr w:type="gramStart"/>
      <w:r>
        <w:rPr>
          <w:rFonts w:ascii="Times New Roman" w:hAnsi="Times New Roman"/>
          <w:sz w:val="20"/>
          <w:szCs w:val="24"/>
          <w:lang w:val="en-US"/>
        </w:rPr>
        <w:t>Savic</w:t>
      </w:r>
      <w:proofErr w:type="spellEnd"/>
      <w:r w:rsidR="00A76941" w:rsidRPr="00A76941">
        <w:rPr>
          <w:rFonts w:ascii="Times New Roman" w:hAnsi="Times New Roman"/>
          <w:sz w:val="20"/>
          <w:szCs w:val="24"/>
          <w:lang w:val="en-US"/>
        </w:rPr>
        <w:t>, D. (2020).</w:t>
      </w:r>
      <w:proofErr w:type="gramEnd"/>
      <w:r w:rsidR="00A76941" w:rsidRPr="00A76941">
        <w:rPr>
          <w:rFonts w:ascii="Times New Roman" w:hAnsi="Times New Roman"/>
          <w:sz w:val="20"/>
          <w:szCs w:val="24"/>
          <w:lang w:val="en-US"/>
        </w:rPr>
        <w:t xml:space="preserve"> From Digitization and Digitalization to Digital Transformation: </w:t>
      </w:r>
      <w:r w:rsidR="00A76941">
        <w:rPr>
          <w:rFonts w:ascii="Times New Roman" w:hAnsi="Times New Roman"/>
          <w:sz w:val="20"/>
          <w:szCs w:val="24"/>
          <w:lang w:val="en-US"/>
        </w:rPr>
        <w:t xml:space="preserve">A </w:t>
      </w:r>
      <w:r w:rsidR="00A76941" w:rsidRPr="00A76941">
        <w:rPr>
          <w:rFonts w:ascii="Times New Roman" w:hAnsi="Times New Roman"/>
          <w:sz w:val="20"/>
          <w:szCs w:val="24"/>
          <w:lang w:val="en-US"/>
        </w:rPr>
        <w:t>Case for Grey Literature Management. Grey Journal (</w:t>
      </w:r>
      <w:proofErr w:type="spellStart"/>
      <w:r w:rsidR="00A76941" w:rsidRPr="00A76941">
        <w:rPr>
          <w:rFonts w:ascii="Times New Roman" w:hAnsi="Times New Roman"/>
          <w:sz w:val="20"/>
          <w:szCs w:val="24"/>
          <w:lang w:val="en-US"/>
        </w:rPr>
        <w:t>TGJ</w:t>
      </w:r>
      <w:proofErr w:type="spellEnd"/>
      <w:r w:rsidR="00A76941" w:rsidRPr="00A76941">
        <w:rPr>
          <w:rFonts w:ascii="Times New Roman" w:hAnsi="Times New Roman"/>
          <w:sz w:val="20"/>
          <w:szCs w:val="24"/>
          <w:lang w:val="en-US"/>
        </w:rPr>
        <w:t>), 16(1).</w:t>
      </w:r>
      <w:r w:rsidR="00A76941" w:rsidRPr="00A76941">
        <w:rPr>
          <w:rFonts w:ascii="Times New Roman" w:hAnsi="Times New Roman"/>
          <w:sz w:val="20"/>
          <w:szCs w:val="24"/>
          <w:lang w:val="en-US"/>
        </w:rPr>
        <w:cr/>
      </w:r>
      <w:proofErr w:type="spellStart"/>
      <w:proofErr w:type="gramStart"/>
      <w:r w:rsidR="009946C9" w:rsidRPr="009946C9">
        <w:rPr>
          <w:rFonts w:ascii="Times New Roman" w:hAnsi="Times New Roman"/>
          <w:sz w:val="20"/>
          <w:szCs w:val="24"/>
          <w:lang w:val="en-US"/>
        </w:rPr>
        <w:t>Tanwar</w:t>
      </w:r>
      <w:proofErr w:type="spellEnd"/>
      <w:r w:rsidR="009946C9" w:rsidRPr="009946C9">
        <w:rPr>
          <w:rFonts w:ascii="Times New Roman" w:hAnsi="Times New Roman"/>
          <w:sz w:val="20"/>
          <w:szCs w:val="24"/>
          <w:lang w:val="en-US"/>
        </w:rPr>
        <w:t>, K., &amp; Prasad, A. (2016).</w:t>
      </w:r>
      <w:proofErr w:type="gramEnd"/>
      <w:r w:rsidR="009946C9" w:rsidRPr="009946C9">
        <w:rPr>
          <w:rFonts w:ascii="Times New Roman" w:hAnsi="Times New Roman"/>
          <w:sz w:val="20"/>
          <w:szCs w:val="24"/>
          <w:lang w:val="en-US"/>
        </w:rPr>
        <w:t xml:space="preserve"> </w:t>
      </w:r>
      <w:proofErr w:type="gramStart"/>
      <w:r w:rsidR="009946C9" w:rsidRPr="009946C9">
        <w:rPr>
          <w:rFonts w:ascii="Times New Roman" w:hAnsi="Times New Roman"/>
          <w:sz w:val="20"/>
          <w:szCs w:val="24"/>
          <w:lang w:val="en-US"/>
        </w:rPr>
        <w:t>Exploring the relationship between employer branding and employee retention.</w:t>
      </w:r>
      <w:proofErr w:type="gramEnd"/>
      <w:r w:rsidR="009946C9" w:rsidRPr="009946C9">
        <w:rPr>
          <w:rFonts w:ascii="Times New Roman" w:hAnsi="Times New Roman"/>
          <w:sz w:val="20"/>
          <w:szCs w:val="24"/>
          <w:lang w:val="en-US"/>
        </w:rPr>
        <w:t xml:space="preserve"> </w:t>
      </w:r>
      <w:proofErr w:type="gramStart"/>
      <w:r w:rsidR="009946C9" w:rsidRPr="009946C9">
        <w:rPr>
          <w:rFonts w:ascii="Times New Roman" w:hAnsi="Times New Roman"/>
          <w:sz w:val="20"/>
          <w:szCs w:val="24"/>
          <w:lang w:val="en-US"/>
        </w:rPr>
        <w:t>Global business review, 17(3_suppl), 186S-206S.</w:t>
      </w:r>
      <w:proofErr w:type="gramEnd"/>
    </w:p>
    <w:p w:rsidR="00B2618C" w:rsidRPr="00C443B0" w:rsidRDefault="00B837DC" w:rsidP="00CC7E4B">
      <w:pPr>
        <w:spacing w:line="360" w:lineRule="auto"/>
        <w:jc w:val="both"/>
        <w:rPr>
          <w:rFonts w:ascii="Times New Roman" w:hAnsi="Times New Roman"/>
          <w:sz w:val="20"/>
          <w:szCs w:val="24"/>
          <w:lang w:val="en-US"/>
        </w:rPr>
      </w:pPr>
      <w:proofErr w:type="gramStart"/>
      <w:r w:rsidRPr="00B837DC">
        <w:rPr>
          <w:rFonts w:ascii="Times New Roman" w:hAnsi="Times New Roman"/>
          <w:sz w:val="20"/>
          <w:szCs w:val="24"/>
          <w:lang w:val="en-US"/>
        </w:rPr>
        <w:t>TDK.</w:t>
      </w:r>
      <w:proofErr w:type="gramEnd"/>
      <w:r w:rsidRPr="00B837DC">
        <w:rPr>
          <w:rFonts w:ascii="Times New Roman" w:hAnsi="Times New Roman"/>
          <w:sz w:val="20"/>
          <w:szCs w:val="24"/>
          <w:lang w:val="en-US"/>
        </w:rPr>
        <w:t xml:space="preserve"> </w:t>
      </w:r>
      <w:proofErr w:type="gramStart"/>
      <w:r w:rsidRPr="00B837DC">
        <w:rPr>
          <w:rFonts w:ascii="Times New Roman" w:hAnsi="Times New Roman"/>
          <w:sz w:val="20"/>
          <w:szCs w:val="24"/>
          <w:lang w:val="en-US"/>
        </w:rPr>
        <w:t xml:space="preserve">(08.09.2022). </w:t>
      </w:r>
      <w:proofErr w:type="spellStart"/>
      <w:r w:rsidRPr="00B837DC">
        <w:rPr>
          <w:rFonts w:ascii="Times New Roman" w:hAnsi="Times New Roman"/>
          <w:sz w:val="20"/>
          <w:szCs w:val="24"/>
          <w:lang w:val="en-US"/>
        </w:rPr>
        <w:t>Marka</w:t>
      </w:r>
      <w:proofErr w:type="spellEnd"/>
      <w:r w:rsidRPr="00B837DC">
        <w:rPr>
          <w:rFonts w:ascii="Times New Roman" w:hAnsi="Times New Roman"/>
          <w:sz w:val="20"/>
          <w:szCs w:val="24"/>
          <w:lang w:val="en-US"/>
        </w:rPr>
        <w:t xml:space="preserve"> </w:t>
      </w:r>
      <w:proofErr w:type="spellStart"/>
      <w:r w:rsidRPr="00B837DC">
        <w:rPr>
          <w:rFonts w:ascii="Times New Roman" w:hAnsi="Times New Roman"/>
          <w:sz w:val="20"/>
          <w:szCs w:val="24"/>
          <w:lang w:val="en-US"/>
        </w:rPr>
        <w:t>nedir</w:t>
      </w:r>
      <w:proofErr w:type="spellEnd"/>
      <w:r w:rsidRPr="00B837DC">
        <w:rPr>
          <w:rFonts w:ascii="Times New Roman" w:hAnsi="Times New Roman"/>
          <w:sz w:val="20"/>
          <w:szCs w:val="24"/>
          <w:lang w:val="en-US"/>
        </w:rPr>
        <w:t>?</w:t>
      </w:r>
      <w:proofErr w:type="gramEnd"/>
      <w:r w:rsidRPr="00B837DC">
        <w:rPr>
          <w:rFonts w:ascii="Times New Roman" w:hAnsi="Times New Roman"/>
          <w:sz w:val="20"/>
          <w:szCs w:val="24"/>
          <w:lang w:val="en-US"/>
        </w:rPr>
        <w:t xml:space="preserve"> https://sozluk.gov.tr/</w:t>
      </w:r>
    </w:p>
    <w:p w:rsidR="00B837DC" w:rsidRPr="00B837DC" w:rsidRDefault="00B837DC" w:rsidP="00CC7E4B">
      <w:pPr>
        <w:spacing w:line="360" w:lineRule="auto"/>
        <w:jc w:val="both"/>
        <w:rPr>
          <w:rFonts w:ascii="Times New Roman" w:hAnsi="Times New Roman"/>
          <w:sz w:val="20"/>
          <w:szCs w:val="24"/>
          <w:lang w:val="en-US"/>
        </w:rPr>
      </w:pPr>
      <w:proofErr w:type="gramStart"/>
      <w:r w:rsidRPr="00B837DC">
        <w:rPr>
          <w:rFonts w:ascii="Times New Roman" w:hAnsi="Times New Roman"/>
          <w:sz w:val="20"/>
          <w:szCs w:val="24"/>
          <w:lang w:val="en-US"/>
        </w:rPr>
        <w:t>Unilever.</w:t>
      </w:r>
      <w:proofErr w:type="gramEnd"/>
      <w:r w:rsidRPr="00B837DC">
        <w:rPr>
          <w:rFonts w:ascii="Times New Roman" w:hAnsi="Times New Roman"/>
          <w:sz w:val="20"/>
          <w:szCs w:val="24"/>
          <w:lang w:val="en-US"/>
        </w:rPr>
        <w:t xml:space="preserve"> </w:t>
      </w:r>
      <w:proofErr w:type="gramStart"/>
      <w:r w:rsidRPr="00B837DC">
        <w:rPr>
          <w:rFonts w:ascii="Times New Roman" w:hAnsi="Times New Roman"/>
          <w:sz w:val="20"/>
          <w:szCs w:val="24"/>
          <w:lang w:val="en-US"/>
        </w:rPr>
        <w:t>(17.07.2023). Our Company</w:t>
      </w:r>
      <w:r w:rsidR="00C55044">
        <w:rPr>
          <w:rFonts w:ascii="Times New Roman" w:hAnsi="Times New Roman"/>
          <w:sz w:val="20"/>
          <w:szCs w:val="24"/>
          <w:lang w:val="en-US"/>
        </w:rPr>
        <w:t>.</w:t>
      </w:r>
      <w:proofErr w:type="gramEnd"/>
      <w:r w:rsidRPr="00B837DC">
        <w:rPr>
          <w:rFonts w:ascii="Times New Roman" w:hAnsi="Times New Roman"/>
          <w:sz w:val="20"/>
          <w:szCs w:val="24"/>
          <w:lang w:val="en-US"/>
        </w:rPr>
        <w:t xml:space="preserve"> https://www.unilever.com/our-company/at-a-glance/</w:t>
      </w:r>
    </w:p>
    <w:p w:rsidR="00B837DC" w:rsidRDefault="00B837DC" w:rsidP="00CC7E4B">
      <w:pPr>
        <w:spacing w:line="360" w:lineRule="auto"/>
        <w:jc w:val="both"/>
        <w:rPr>
          <w:rFonts w:ascii="Times New Roman" w:hAnsi="Times New Roman"/>
          <w:sz w:val="20"/>
          <w:szCs w:val="24"/>
          <w:lang w:val="en-US"/>
        </w:rPr>
      </w:pPr>
      <w:r w:rsidRPr="00B837DC">
        <w:rPr>
          <w:rFonts w:ascii="Times New Roman" w:hAnsi="Times New Roman"/>
          <w:sz w:val="20"/>
          <w:szCs w:val="24"/>
          <w:lang w:val="en-US"/>
        </w:rPr>
        <w:t>Unilever</w:t>
      </w:r>
      <w:proofErr w:type="gramStart"/>
      <w:r w:rsidRPr="00B837DC">
        <w:rPr>
          <w:rFonts w:ascii="Times New Roman" w:hAnsi="Times New Roman"/>
          <w:sz w:val="20"/>
          <w:szCs w:val="24"/>
          <w:lang w:val="en-US"/>
        </w:rPr>
        <w:t>.(</w:t>
      </w:r>
      <w:proofErr w:type="gramEnd"/>
      <w:r w:rsidRPr="00B837DC">
        <w:rPr>
          <w:rFonts w:ascii="Times New Roman" w:hAnsi="Times New Roman"/>
          <w:sz w:val="20"/>
          <w:szCs w:val="24"/>
          <w:lang w:val="en-US"/>
        </w:rPr>
        <w:t>27.09.2023).</w:t>
      </w:r>
      <w:proofErr w:type="spellStart"/>
      <w:r w:rsidRPr="00B837DC">
        <w:rPr>
          <w:rFonts w:ascii="Times New Roman" w:hAnsi="Times New Roman"/>
          <w:sz w:val="20"/>
          <w:szCs w:val="24"/>
          <w:lang w:val="en-US"/>
        </w:rPr>
        <w:t>unileverglobalcar</w:t>
      </w:r>
      <w:r>
        <w:rPr>
          <w:rFonts w:ascii="Times New Roman" w:hAnsi="Times New Roman"/>
          <w:sz w:val="20"/>
          <w:szCs w:val="24"/>
          <w:lang w:val="en-US"/>
        </w:rPr>
        <w:t>eers</w:t>
      </w:r>
      <w:proofErr w:type="spellEnd"/>
      <w:r w:rsidR="00C55044">
        <w:rPr>
          <w:rFonts w:ascii="Times New Roman" w:hAnsi="Times New Roman"/>
          <w:sz w:val="20"/>
          <w:szCs w:val="24"/>
          <w:lang w:val="en-US"/>
        </w:rPr>
        <w:t>.</w:t>
      </w:r>
      <w:r>
        <w:rPr>
          <w:rFonts w:ascii="Times New Roman" w:hAnsi="Times New Roman"/>
          <w:sz w:val="20"/>
          <w:szCs w:val="24"/>
          <w:lang w:val="en-US"/>
        </w:rPr>
        <w:t xml:space="preserve"> </w:t>
      </w:r>
      <w:r w:rsidRPr="00B837DC">
        <w:rPr>
          <w:rFonts w:ascii="Times New Roman" w:hAnsi="Times New Roman"/>
          <w:sz w:val="20"/>
          <w:szCs w:val="24"/>
          <w:lang w:val="en-US"/>
        </w:rPr>
        <w:t>https://www.instagram.com/unileverglobalcareers/)</w:t>
      </w:r>
    </w:p>
    <w:p w:rsidR="00317B5E" w:rsidRPr="00317B5E" w:rsidRDefault="00317B5E" w:rsidP="00CC7E4B">
      <w:pPr>
        <w:spacing w:line="360" w:lineRule="auto"/>
        <w:jc w:val="both"/>
        <w:rPr>
          <w:rFonts w:ascii="Times New Roman" w:hAnsi="Times New Roman"/>
          <w:sz w:val="20"/>
          <w:szCs w:val="24"/>
          <w:lang w:val="en-US"/>
        </w:rPr>
      </w:pPr>
      <w:proofErr w:type="spellStart"/>
      <w:r w:rsidRPr="00317B5E">
        <w:rPr>
          <w:rFonts w:ascii="Times New Roman" w:hAnsi="Times New Roman"/>
          <w:sz w:val="20"/>
          <w:szCs w:val="24"/>
          <w:lang w:val="en-US"/>
        </w:rPr>
        <w:t>Universum</w:t>
      </w:r>
      <w:proofErr w:type="spellEnd"/>
      <w:r w:rsidRPr="00317B5E">
        <w:rPr>
          <w:rFonts w:ascii="Times New Roman" w:hAnsi="Times New Roman"/>
          <w:sz w:val="20"/>
          <w:szCs w:val="24"/>
          <w:lang w:val="en-US"/>
        </w:rPr>
        <w:t xml:space="preserve"> (2022) The Wo</w:t>
      </w:r>
      <w:r w:rsidR="003F681A">
        <w:rPr>
          <w:rFonts w:ascii="Times New Roman" w:hAnsi="Times New Roman"/>
          <w:sz w:val="20"/>
          <w:szCs w:val="24"/>
          <w:lang w:val="en-US"/>
        </w:rPr>
        <w:t>rld’s Most Attractive Employers</w:t>
      </w:r>
      <w:r w:rsidRPr="00317B5E">
        <w:rPr>
          <w:rFonts w:ascii="Times New Roman" w:hAnsi="Times New Roman"/>
          <w:sz w:val="20"/>
          <w:szCs w:val="24"/>
          <w:lang w:val="en-US"/>
        </w:rPr>
        <w:t xml:space="preserve"> (06.03.2023) https://universumglobal.com/wmae-2022-thanks/</w:t>
      </w:r>
    </w:p>
    <w:p w:rsidR="00317B5E" w:rsidRDefault="00317B5E" w:rsidP="00CC7E4B">
      <w:pPr>
        <w:spacing w:line="360" w:lineRule="auto"/>
        <w:jc w:val="both"/>
        <w:rPr>
          <w:rFonts w:ascii="Times New Roman" w:hAnsi="Times New Roman"/>
          <w:sz w:val="20"/>
          <w:szCs w:val="24"/>
          <w:lang w:val="en-US"/>
        </w:rPr>
      </w:pPr>
      <w:proofErr w:type="spellStart"/>
      <w:r w:rsidRPr="00317B5E">
        <w:rPr>
          <w:rFonts w:ascii="Times New Roman" w:hAnsi="Times New Roman"/>
          <w:sz w:val="20"/>
          <w:szCs w:val="24"/>
          <w:lang w:val="en-US"/>
        </w:rPr>
        <w:t>Universu</w:t>
      </w:r>
      <w:r w:rsidR="003F681A">
        <w:rPr>
          <w:rFonts w:ascii="Times New Roman" w:hAnsi="Times New Roman"/>
          <w:sz w:val="20"/>
          <w:szCs w:val="24"/>
          <w:lang w:val="en-US"/>
        </w:rPr>
        <w:t>m</w:t>
      </w:r>
      <w:proofErr w:type="spellEnd"/>
      <w:r w:rsidR="003F681A">
        <w:rPr>
          <w:rFonts w:ascii="Times New Roman" w:hAnsi="Times New Roman"/>
          <w:sz w:val="20"/>
          <w:szCs w:val="24"/>
          <w:lang w:val="en-US"/>
        </w:rPr>
        <w:t xml:space="preserve"> (2022), Employer Branding Now </w:t>
      </w:r>
      <w:r w:rsidRPr="00317B5E">
        <w:rPr>
          <w:rFonts w:ascii="Times New Roman" w:hAnsi="Times New Roman"/>
          <w:sz w:val="20"/>
          <w:szCs w:val="24"/>
          <w:lang w:val="en-US"/>
        </w:rPr>
        <w:t xml:space="preserve">(05.03.2023) </w:t>
      </w:r>
      <w:r w:rsidR="003737A1" w:rsidRPr="003737A1">
        <w:rPr>
          <w:rFonts w:ascii="Times New Roman" w:hAnsi="Times New Roman"/>
          <w:sz w:val="20"/>
          <w:szCs w:val="24"/>
          <w:lang w:val="en-US"/>
        </w:rPr>
        <w:t>https://universumglobal.com/library/employer-branding-now-2022/</w:t>
      </w:r>
    </w:p>
    <w:p w:rsidR="003737A1" w:rsidRDefault="003737A1" w:rsidP="00CC7E4B">
      <w:pPr>
        <w:spacing w:line="360" w:lineRule="auto"/>
        <w:jc w:val="both"/>
        <w:rPr>
          <w:rFonts w:ascii="Times New Roman" w:hAnsi="Times New Roman"/>
          <w:sz w:val="20"/>
          <w:szCs w:val="24"/>
          <w:lang w:val="en-US"/>
        </w:rPr>
      </w:pPr>
      <w:proofErr w:type="gramStart"/>
      <w:r w:rsidRPr="003737A1">
        <w:rPr>
          <w:rFonts w:ascii="Times New Roman" w:hAnsi="Times New Roman"/>
          <w:sz w:val="20"/>
          <w:szCs w:val="24"/>
          <w:lang w:val="en-US"/>
        </w:rPr>
        <w:t>Weinberg, T. (2009).</w:t>
      </w:r>
      <w:proofErr w:type="gramEnd"/>
      <w:r w:rsidRPr="003737A1">
        <w:rPr>
          <w:rFonts w:ascii="Times New Roman" w:hAnsi="Times New Roman"/>
          <w:sz w:val="20"/>
          <w:szCs w:val="24"/>
          <w:lang w:val="en-US"/>
        </w:rPr>
        <w:t xml:space="preserve"> The new community rule</w:t>
      </w:r>
      <w:r>
        <w:rPr>
          <w:rFonts w:ascii="Times New Roman" w:hAnsi="Times New Roman"/>
          <w:sz w:val="20"/>
          <w:szCs w:val="24"/>
          <w:lang w:val="en-US"/>
        </w:rPr>
        <w:t>s: Marketing on the social web.</w:t>
      </w:r>
    </w:p>
    <w:p w:rsidR="003737A1" w:rsidRDefault="003737A1" w:rsidP="00CC7E4B">
      <w:pPr>
        <w:spacing w:line="360" w:lineRule="auto"/>
        <w:jc w:val="both"/>
        <w:rPr>
          <w:rFonts w:ascii="Times New Roman" w:hAnsi="Times New Roman"/>
          <w:sz w:val="20"/>
          <w:szCs w:val="24"/>
          <w:lang w:val="en-US"/>
        </w:rPr>
      </w:pPr>
      <w:r w:rsidRPr="003737A1">
        <w:rPr>
          <w:rFonts w:ascii="Times New Roman" w:hAnsi="Times New Roman"/>
          <w:sz w:val="20"/>
          <w:szCs w:val="24"/>
          <w:lang w:val="en-US"/>
        </w:rPr>
        <w:t>We Are Social (20</w:t>
      </w:r>
      <w:r w:rsidR="003F681A">
        <w:rPr>
          <w:rFonts w:ascii="Times New Roman" w:hAnsi="Times New Roman"/>
          <w:sz w:val="20"/>
          <w:szCs w:val="24"/>
          <w:lang w:val="en-US"/>
        </w:rPr>
        <w:t>23), Digital</w:t>
      </w:r>
      <w:r>
        <w:rPr>
          <w:rFonts w:ascii="Times New Roman" w:hAnsi="Times New Roman"/>
          <w:sz w:val="20"/>
          <w:szCs w:val="24"/>
          <w:lang w:val="en-US"/>
        </w:rPr>
        <w:t xml:space="preserve"> (30.05.2023) </w:t>
      </w:r>
      <w:r w:rsidRPr="003737A1">
        <w:rPr>
          <w:rFonts w:ascii="Times New Roman" w:hAnsi="Times New Roman"/>
          <w:sz w:val="20"/>
          <w:szCs w:val="24"/>
          <w:lang w:val="en-US"/>
        </w:rPr>
        <w:t>https://www.slideshare.net/DataReportal/digital-2023-april-global-statshotreport-v01-april-2023</w:t>
      </w:r>
    </w:p>
    <w:p w:rsidR="00C443B0" w:rsidRDefault="00C443B0" w:rsidP="00CC7E4B">
      <w:pPr>
        <w:spacing w:line="360" w:lineRule="auto"/>
        <w:jc w:val="both"/>
        <w:rPr>
          <w:rFonts w:ascii="Times New Roman" w:hAnsi="Times New Roman"/>
          <w:sz w:val="20"/>
          <w:szCs w:val="24"/>
          <w:lang w:val="en-US"/>
        </w:rPr>
      </w:pPr>
      <w:proofErr w:type="spellStart"/>
      <w:r w:rsidRPr="00C443B0">
        <w:rPr>
          <w:rFonts w:ascii="Times New Roman" w:hAnsi="Times New Roman"/>
          <w:sz w:val="20"/>
          <w:szCs w:val="24"/>
          <w:lang w:val="en-US"/>
        </w:rPr>
        <w:t>Wojtaszyk</w:t>
      </w:r>
      <w:proofErr w:type="spellEnd"/>
      <w:r w:rsidRPr="00C443B0">
        <w:rPr>
          <w:rFonts w:ascii="Times New Roman" w:hAnsi="Times New Roman"/>
          <w:sz w:val="20"/>
          <w:szCs w:val="24"/>
          <w:lang w:val="en-US"/>
        </w:rPr>
        <w:t xml:space="preserve">, K. (2012). </w:t>
      </w:r>
      <w:proofErr w:type="gramStart"/>
      <w:r w:rsidRPr="00C443B0">
        <w:rPr>
          <w:rFonts w:ascii="Times New Roman" w:hAnsi="Times New Roman"/>
          <w:sz w:val="20"/>
          <w:szCs w:val="24"/>
          <w:lang w:val="en-US"/>
        </w:rPr>
        <w:t xml:space="preserve">Employer branding </w:t>
      </w:r>
      <w:proofErr w:type="spellStart"/>
      <w:r w:rsidRPr="00C443B0">
        <w:rPr>
          <w:rFonts w:ascii="Times New Roman" w:hAnsi="Times New Roman"/>
          <w:sz w:val="20"/>
          <w:szCs w:val="24"/>
          <w:lang w:val="en-US"/>
        </w:rPr>
        <w:t>czyli</w:t>
      </w:r>
      <w:proofErr w:type="spellEnd"/>
      <w:r w:rsidRPr="00C443B0">
        <w:rPr>
          <w:rFonts w:ascii="Times New Roman" w:hAnsi="Times New Roman"/>
          <w:sz w:val="20"/>
          <w:szCs w:val="24"/>
          <w:lang w:val="en-US"/>
        </w:rPr>
        <w:t xml:space="preserve"> </w:t>
      </w:r>
      <w:proofErr w:type="spellStart"/>
      <w:r w:rsidRPr="00C443B0">
        <w:rPr>
          <w:rFonts w:ascii="Times New Roman" w:hAnsi="Times New Roman"/>
          <w:sz w:val="20"/>
          <w:szCs w:val="24"/>
          <w:lang w:val="en-US"/>
        </w:rPr>
        <w:t>zarządzanie</w:t>
      </w:r>
      <w:proofErr w:type="spellEnd"/>
      <w:r w:rsidRPr="00C443B0">
        <w:rPr>
          <w:rFonts w:ascii="Times New Roman" w:hAnsi="Times New Roman"/>
          <w:sz w:val="20"/>
          <w:szCs w:val="24"/>
          <w:lang w:val="en-US"/>
        </w:rPr>
        <w:t xml:space="preserve"> </w:t>
      </w:r>
      <w:proofErr w:type="spellStart"/>
      <w:r w:rsidRPr="00C443B0">
        <w:rPr>
          <w:rFonts w:ascii="Times New Roman" w:hAnsi="Times New Roman"/>
          <w:sz w:val="20"/>
          <w:szCs w:val="24"/>
          <w:lang w:val="en-US"/>
        </w:rPr>
        <w:t>marką</w:t>
      </w:r>
      <w:proofErr w:type="spellEnd"/>
      <w:r w:rsidRPr="00C443B0">
        <w:rPr>
          <w:rFonts w:ascii="Times New Roman" w:hAnsi="Times New Roman"/>
          <w:sz w:val="20"/>
          <w:szCs w:val="24"/>
          <w:lang w:val="en-US"/>
        </w:rPr>
        <w:t xml:space="preserve"> </w:t>
      </w:r>
      <w:proofErr w:type="spellStart"/>
      <w:r w:rsidRPr="00C443B0">
        <w:rPr>
          <w:rFonts w:ascii="Times New Roman" w:hAnsi="Times New Roman"/>
          <w:sz w:val="20"/>
          <w:szCs w:val="24"/>
          <w:lang w:val="en-US"/>
        </w:rPr>
        <w:t>pracodawcy</w:t>
      </w:r>
      <w:proofErr w:type="spellEnd"/>
      <w:r w:rsidRPr="00C443B0">
        <w:rPr>
          <w:rFonts w:ascii="Times New Roman" w:hAnsi="Times New Roman"/>
          <w:sz w:val="20"/>
          <w:szCs w:val="24"/>
          <w:lang w:val="en-US"/>
        </w:rPr>
        <w:t>.</w:t>
      </w:r>
      <w:proofErr w:type="gramEnd"/>
      <w:r w:rsidRPr="00C443B0">
        <w:rPr>
          <w:rFonts w:ascii="Times New Roman" w:hAnsi="Times New Roman"/>
          <w:sz w:val="20"/>
          <w:szCs w:val="24"/>
          <w:lang w:val="en-US"/>
        </w:rPr>
        <w:t xml:space="preserve"> </w:t>
      </w:r>
      <w:proofErr w:type="spellStart"/>
      <w:r w:rsidRPr="00C443B0">
        <w:rPr>
          <w:rFonts w:ascii="Times New Roman" w:hAnsi="Times New Roman"/>
          <w:sz w:val="20"/>
          <w:szCs w:val="24"/>
          <w:lang w:val="en-US"/>
        </w:rPr>
        <w:t>Łódź</w:t>
      </w:r>
      <w:proofErr w:type="gramStart"/>
      <w:r w:rsidRPr="00C443B0">
        <w:rPr>
          <w:rFonts w:ascii="Times New Roman" w:hAnsi="Times New Roman"/>
          <w:sz w:val="20"/>
          <w:szCs w:val="24"/>
          <w:lang w:val="en-US"/>
        </w:rPr>
        <w:t>:Wydawnictwo</w:t>
      </w:r>
      <w:proofErr w:type="spellEnd"/>
      <w:proofErr w:type="gramEnd"/>
      <w:r w:rsidRPr="00C443B0">
        <w:rPr>
          <w:rFonts w:ascii="Times New Roman" w:hAnsi="Times New Roman"/>
          <w:sz w:val="20"/>
          <w:szCs w:val="24"/>
          <w:lang w:val="en-US"/>
        </w:rPr>
        <w:t xml:space="preserve"> </w:t>
      </w:r>
      <w:proofErr w:type="spellStart"/>
      <w:r w:rsidRPr="00C443B0">
        <w:rPr>
          <w:rFonts w:ascii="Times New Roman" w:hAnsi="Times New Roman"/>
          <w:sz w:val="20"/>
          <w:szCs w:val="24"/>
          <w:lang w:val="en-US"/>
        </w:rPr>
        <w:t>Uniwersytetu</w:t>
      </w:r>
      <w:proofErr w:type="spellEnd"/>
      <w:r w:rsidRPr="00C443B0">
        <w:rPr>
          <w:rFonts w:ascii="Times New Roman" w:hAnsi="Times New Roman"/>
          <w:sz w:val="20"/>
          <w:szCs w:val="24"/>
          <w:lang w:val="en-US"/>
        </w:rPr>
        <w:t xml:space="preserve"> </w:t>
      </w:r>
      <w:proofErr w:type="spellStart"/>
      <w:r w:rsidRPr="00C443B0">
        <w:rPr>
          <w:rFonts w:ascii="Times New Roman" w:hAnsi="Times New Roman"/>
          <w:sz w:val="20"/>
          <w:szCs w:val="24"/>
          <w:lang w:val="en-US"/>
        </w:rPr>
        <w:t>Łódzkiego</w:t>
      </w:r>
      <w:proofErr w:type="spellEnd"/>
      <w:r w:rsidRPr="00C443B0">
        <w:rPr>
          <w:rFonts w:ascii="Times New Roman" w:hAnsi="Times New Roman"/>
          <w:sz w:val="20"/>
          <w:szCs w:val="24"/>
          <w:lang w:val="en-US"/>
        </w:rPr>
        <w:t>.</w:t>
      </w:r>
    </w:p>
    <w:p w:rsidR="009946C9" w:rsidRPr="00317B5E" w:rsidRDefault="009946C9" w:rsidP="00CC7E4B">
      <w:pPr>
        <w:spacing w:line="360" w:lineRule="auto"/>
        <w:jc w:val="both"/>
        <w:rPr>
          <w:rFonts w:ascii="Times New Roman" w:hAnsi="Times New Roman"/>
          <w:sz w:val="20"/>
          <w:szCs w:val="24"/>
          <w:lang w:val="en-US"/>
        </w:rPr>
      </w:pPr>
      <w:proofErr w:type="spellStart"/>
      <w:proofErr w:type="gramStart"/>
      <w:r w:rsidRPr="009946C9">
        <w:rPr>
          <w:rFonts w:ascii="Times New Roman" w:hAnsi="Times New Roman"/>
          <w:sz w:val="20"/>
          <w:szCs w:val="24"/>
          <w:lang w:val="en-US"/>
        </w:rPr>
        <w:t>Yıldırım</w:t>
      </w:r>
      <w:proofErr w:type="spellEnd"/>
      <w:r w:rsidRPr="009946C9">
        <w:rPr>
          <w:rFonts w:ascii="Times New Roman" w:hAnsi="Times New Roman"/>
          <w:sz w:val="20"/>
          <w:szCs w:val="24"/>
          <w:lang w:val="en-US"/>
        </w:rPr>
        <w:t xml:space="preserve">, A., &amp; </w:t>
      </w:r>
      <w:proofErr w:type="spellStart"/>
      <w:r w:rsidRPr="009946C9">
        <w:rPr>
          <w:rFonts w:ascii="Times New Roman" w:hAnsi="Times New Roman"/>
          <w:sz w:val="20"/>
          <w:szCs w:val="24"/>
          <w:lang w:val="en-US"/>
        </w:rPr>
        <w:t>Simsek</w:t>
      </w:r>
      <w:proofErr w:type="spellEnd"/>
      <w:r w:rsidRPr="009946C9">
        <w:rPr>
          <w:rFonts w:ascii="Times New Roman" w:hAnsi="Times New Roman"/>
          <w:sz w:val="20"/>
          <w:szCs w:val="24"/>
          <w:lang w:val="en-US"/>
        </w:rPr>
        <w:t>, H. (1999).</w:t>
      </w:r>
      <w:proofErr w:type="gramEnd"/>
      <w:r w:rsidRPr="009946C9">
        <w:rPr>
          <w:rFonts w:ascii="Times New Roman" w:hAnsi="Times New Roman"/>
          <w:sz w:val="20"/>
          <w:szCs w:val="24"/>
          <w:lang w:val="en-US"/>
        </w:rPr>
        <w:t xml:space="preserve"> </w:t>
      </w:r>
      <w:proofErr w:type="spellStart"/>
      <w:r w:rsidRPr="009946C9">
        <w:rPr>
          <w:rFonts w:ascii="Times New Roman" w:hAnsi="Times New Roman"/>
          <w:sz w:val="20"/>
          <w:szCs w:val="24"/>
          <w:lang w:val="en-US"/>
        </w:rPr>
        <w:t>Sosyal</w:t>
      </w:r>
      <w:proofErr w:type="spellEnd"/>
      <w:r w:rsidRPr="009946C9">
        <w:rPr>
          <w:rFonts w:ascii="Times New Roman" w:hAnsi="Times New Roman"/>
          <w:sz w:val="20"/>
          <w:szCs w:val="24"/>
          <w:lang w:val="en-US"/>
        </w:rPr>
        <w:t xml:space="preserve"> </w:t>
      </w:r>
      <w:proofErr w:type="spellStart"/>
      <w:r w:rsidRPr="009946C9">
        <w:rPr>
          <w:rFonts w:ascii="Times New Roman" w:hAnsi="Times New Roman"/>
          <w:sz w:val="20"/>
          <w:szCs w:val="24"/>
          <w:lang w:val="en-US"/>
        </w:rPr>
        <w:t>bilimlerde</w:t>
      </w:r>
      <w:proofErr w:type="spellEnd"/>
      <w:r w:rsidRPr="009946C9">
        <w:rPr>
          <w:rFonts w:ascii="Times New Roman" w:hAnsi="Times New Roman"/>
          <w:sz w:val="20"/>
          <w:szCs w:val="24"/>
          <w:lang w:val="en-US"/>
        </w:rPr>
        <w:t xml:space="preserve"> </w:t>
      </w:r>
      <w:proofErr w:type="spellStart"/>
      <w:r w:rsidRPr="009946C9">
        <w:rPr>
          <w:rFonts w:ascii="Times New Roman" w:hAnsi="Times New Roman"/>
          <w:sz w:val="20"/>
          <w:szCs w:val="24"/>
          <w:lang w:val="en-US"/>
        </w:rPr>
        <w:t>nitel</w:t>
      </w:r>
      <w:proofErr w:type="spellEnd"/>
      <w:r w:rsidRPr="009946C9">
        <w:rPr>
          <w:rFonts w:ascii="Times New Roman" w:hAnsi="Times New Roman"/>
          <w:sz w:val="20"/>
          <w:szCs w:val="24"/>
          <w:lang w:val="en-US"/>
        </w:rPr>
        <w:t xml:space="preserve"> </w:t>
      </w:r>
      <w:proofErr w:type="spellStart"/>
      <w:r w:rsidRPr="009946C9">
        <w:rPr>
          <w:rFonts w:ascii="Times New Roman" w:hAnsi="Times New Roman"/>
          <w:sz w:val="20"/>
          <w:szCs w:val="24"/>
          <w:lang w:val="en-US"/>
        </w:rPr>
        <w:t>araştırma</w:t>
      </w:r>
      <w:proofErr w:type="spellEnd"/>
      <w:r w:rsidRPr="009946C9">
        <w:rPr>
          <w:rFonts w:ascii="Times New Roman" w:hAnsi="Times New Roman"/>
          <w:sz w:val="20"/>
          <w:szCs w:val="24"/>
          <w:lang w:val="en-US"/>
        </w:rPr>
        <w:t xml:space="preserve"> </w:t>
      </w:r>
      <w:proofErr w:type="spellStart"/>
      <w:r w:rsidRPr="009946C9">
        <w:rPr>
          <w:rFonts w:ascii="Times New Roman" w:hAnsi="Times New Roman"/>
          <w:sz w:val="20"/>
          <w:szCs w:val="24"/>
          <w:lang w:val="en-US"/>
        </w:rPr>
        <w:t>yöntemleri</w:t>
      </w:r>
      <w:proofErr w:type="spellEnd"/>
      <w:r w:rsidRPr="009946C9">
        <w:rPr>
          <w:rFonts w:ascii="Times New Roman" w:hAnsi="Times New Roman"/>
          <w:sz w:val="20"/>
          <w:szCs w:val="24"/>
          <w:lang w:val="en-US"/>
        </w:rPr>
        <w:t xml:space="preserve"> (11 </w:t>
      </w:r>
      <w:proofErr w:type="spellStart"/>
      <w:r w:rsidRPr="009946C9">
        <w:rPr>
          <w:rFonts w:ascii="Times New Roman" w:hAnsi="Times New Roman"/>
          <w:sz w:val="20"/>
          <w:szCs w:val="24"/>
          <w:lang w:val="en-US"/>
        </w:rPr>
        <w:t>baski</w:t>
      </w:r>
      <w:proofErr w:type="spellEnd"/>
      <w:r w:rsidRPr="009946C9">
        <w:rPr>
          <w:rFonts w:ascii="Times New Roman" w:hAnsi="Times New Roman"/>
          <w:sz w:val="20"/>
          <w:szCs w:val="24"/>
          <w:lang w:val="en-US"/>
        </w:rPr>
        <w:t>: 1999-2018).</w:t>
      </w:r>
    </w:p>
    <w:sectPr w:rsidR="009946C9" w:rsidRPr="00317B5E" w:rsidSect="00333096">
      <w:headerReference w:type="default" r:id="rId22"/>
      <w:footerReference w:type="default" r:id="rId23"/>
      <w:headerReference w:type="first" r:id="rId24"/>
      <w:footerReference w:type="first" r:id="rId25"/>
      <w:pgSz w:w="10319" w:h="14571" w:code="13"/>
      <w:pgMar w:top="2835" w:right="1418" w:bottom="2268" w:left="1418" w:header="142"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426" w:rsidRDefault="00487426" w:rsidP="007D3C43">
      <w:pPr>
        <w:spacing w:after="0" w:line="240" w:lineRule="auto"/>
      </w:pPr>
      <w:r>
        <w:separator/>
      </w:r>
    </w:p>
  </w:endnote>
  <w:endnote w:type="continuationSeparator" w:id="0">
    <w:p w:rsidR="00487426" w:rsidRDefault="00487426" w:rsidP="007D3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aramond">
    <w:panose1 w:val="020204040303010108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BCB" w:rsidRDefault="00094BCB">
    <w:pPr>
      <w:pStyle w:val="Altbilgi"/>
      <w:jc w:val="right"/>
    </w:pPr>
    <w:r>
      <w:fldChar w:fldCharType="begin"/>
    </w:r>
    <w:r>
      <w:instrText>PAGE   \* MERGEFORMAT</w:instrText>
    </w:r>
    <w:r>
      <w:fldChar w:fldCharType="separate"/>
    </w:r>
    <w:r w:rsidR="008C2B9F" w:rsidRPr="008C2B9F">
      <w:rPr>
        <w:noProof/>
        <w:lang w:val="tr-TR"/>
      </w:rPr>
      <w:t>11</w:t>
    </w:r>
    <w:r>
      <w:fldChar w:fldCharType="end"/>
    </w:r>
  </w:p>
  <w:p w:rsidR="00094BCB" w:rsidRPr="001F43A5" w:rsidRDefault="00094BCB" w:rsidP="001F43A5">
    <w:pPr>
      <w:pStyle w:val="Altbilgi"/>
      <w:rPr>
        <w:i/>
        <w:sz w:val="18"/>
      </w:rPr>
    </w:pPr>
    <w:r w:rsidRPr="001F43A5">
      <w:rPr>
        <w:rFonts w:ascii="Times New Roman" w:hAnsi="Times New Roman"/>
        <w:i/>
        <w:sz w:val="20"/>
        <w:szCs w:val="24"/>
      </w:rPr>
      <w:t>www.jital.org</w:t>
    </w:r>
    <w:r>
      <w:rPr>
        <w:rFonts w:ascii="Times New Roman" w:hAnsi="Times New Roman"/>
        <w:b/>
        <w:sz w:val="24"/>
        <w:szCs w:val="24"/>
      </w:rPr>
      <w:t xml:space="preserve">                                                                       </w:t>
    </w:r>
    <w:r w:rsidR="00126652">
      <w:rPr>
        <w:rFonts w:ascii="Times New Roman" w:hAnsi="Times New Roman"/>
        <w:b/>
        <w:noProof/>
        <w:sz w:val="24"/>
        <w:szCs w:val="24"/>
        <w:lang w:val="tr-TR" w:eastAsia="tr-TR"/>
      </w:rPr>
      <w:drawing>
        <wp:inline distT="0" distB="0" distL="0" distR="0">
          <wp:extent cx="327660" cy="327660"/>
          <wp:effectExtent l="0" t="0" r="0" b="0"/>
          <wp:docPr id="5" name="Resim 5" descr="JITAL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ITAL QR Co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Pr>
        <w:rFonts w:ascii="Times New Roman" w:hAnsi="Times New Roman"/>
        <w:b/>
        <w:sz w:val="24"/>
        <w:szCs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BCB" w:rsidRDefault="00094BCB">
    <w:pPr>
      <w:pStyle w:val="Altbilgi"/>
      <w:rPr>
        <w:lang w:val="tr-TR"/>
      </w:rPr>
    </w:pPr>
  </w:p>
  <w:p w:rsidR="00094BCB" w:rsidRPr="00926B50" w:rsidRDefault="00094BCB">
    <w:pPr>
      <w:pStyle w:val="Altbilgi"/>
      <w:rPr>
        <w:lang w:val="tr-T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426" w:rsidRDefault="00487426" w:rsidP="007D3C43">
      <w:pPr>
        <w:spacing w:after="0" w:line="240" w:lineRule="auto"/>
      </w:pPr>
      <w:r>
        <w:separator/>
      </w:r>
    </w:p>
  </w:footnote>
  <w:footnote w:type="continuationSeparator" w:id="0">
    <w:p w:rsidR="00487426" w:rsidRDefault="00487426" w:rsidP="007D3C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BCB" w:rsidRDefault="00094BCB" w:rsidP="00B138A2">
    <w:pPr>
      <w:spacing w:after="0" w:line="240" w:lineRule="auto"/>
      <w:ind w:left="-1418" w:right="-1516"/>
      <w:rPr>
        <w:rFonts w:ascii="Garamond" w:hAnsi="Garamond"/>
        <w:b/>
        <w:sz w:val="32"/>
        <w:szCs w:val="32"/>
      </w:rPr>
    </w:pPr>
  </w:p>
  <w:p w:rsidR="00094BCB" w:rsidRDefault="00094BCB" w:rsidP="00B138A2">
    <w:pPr>
      <w:spacing w:after="0" w:line="240" w:lineRule="auto"/>
      <w:ind w:left="-1418" w:right="-1516"/>
      <w:rPr>
        <w:rFonts w:ascii="Garamond" w:hAnsi="Garamond"/>
        <w:b/>
        <w:sz w:val="32"/>
        <w:szCs w:val="32"/>
      </w:rPr>
    </w:pPr>
  </w:p>
  <w:p w:rsidR="00094BCB" w:rsidRDefault="00126652" w:rsidP="00B138A2">
    <w:pPr>
      <w:spacing w:after="0" w:line="240" w:lineRule="auto"/>
      <w:ind w:left="-1418" w:right="-1516"/>
      <w:rPr>
        <w:rFonts w:ascii="Garamond" w:hAnsi="Garamond"/>
        <w:b/>
        <w:sz w:val="32"/>
        <w:szCs w:val="32"/>
      </w:rPr>
    </w:pPr>
    <w:r>
      <w:rPr>
        <w:b/>
        <w:noProof/>
        <w:lang w:val="tr-TR" w:eastAsia="tr-TR"/>
      </w:rPr>
      <w:drawing>
        <wp:anchor distT="0" distB="0" distL="114300" distR="114300" simplePos="0" relativeHeight="251657728" behindDoc="0" locked="0" layoutInCell="1" allowOverlap="1">
          <wp:simplePos x="0" y="0"/>
          <wp:positionH relativeFrom="column">
            <wp:posOffset>47625</wp:posOffset>
          </wp:positionH>
          <wp:positionV relativeFrom="paragraph">
            <wp:posOffset>128905</wp:posOffset>
          </wp:positionV>
          <wp:extent cx="449580" cy="428625"/>
          <wp:effectExtent l="0" t="0" r="7620" b="9525"/>
          <wp:wrapNone/>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58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94BCB">
      <w:rPr>
        <w:rFonts w:ascii="Garamond" w:hAnsi="Garamond"/>
        <w:b/>
        <w:sz w:val="32"/>
        <w:szCs w:val="32"/>
      </w:rPr>
      <w:t xml:space="preserve">                </w:t>
    </w:r>
  </w:p>
  <w:p w:rsidR="00094BCB" w:rsidRPr="0042380F" w:rsidRDefault="00094BCB" w:rsidP="00B138A2">
    <w:pPr>
      <w:spacing w:after="0" w:line="240" w:lineRule="auto"/>
      <w:ind w:left="-1418" w:right="-1516"/>
      <w:rPr>
        <w:rFonts w:ascii="Times New Roman" w:hAnsi="Times New Roman"/>
        <w:b/>
        <w:color w:val="A6A6A6"/>
        <w:sz w:val="20"/>
        <w:szCs w:val="20"/>
      </w:rPr>
    </w:pPr>
    <w:r>
      <w:rPr>
        <w:rFonts w:ascii="Garamond" w:hAnsi="Garamond"/>
        <w:b/>
        <w:sz w:val="32"/>
        <w:szCs w:val="32"/>
      </w:rPr>
      <w:t xml:space="preserve">                                </w:t>
    </w:r>
    <w:r w:rsidRPr="000C2CB3">
      <w:rPr>
        <w:rFonts w:ascii="Garamond" w:hAnsi="Garamond"/>
        <w:b/>
        <w:color w:val="A6A6A6"/>
        <w:sz w:val="24"/>
        <w:szCs w:val="32"/>
      </w:rPr>
      <w:t>Journal of International Trade, Logistics and Law</w:t>
    </w:r>
    <w:r w:rsidRPr="000C2CB3">
      <w:rPr>
        <w:rFonts w:ascii="Times New Roman" w:hAnsi="Times New Roman"/>
        <w:b/>
        <w:color w:val="A6A6A6"/>
        <w:sz w:val="16"/>
        <w:szCs w:val="20"/>
      </w:rPr>
      <w:t xml:space="preserve"> </w:t>
    </w:r>
  </w:p>
  <w:p w:rsidR="00094BCB" w:rsidRPr="00527DAF" w:rsidRDefault="00094BCB" w:rsidP="00007780">
    <w:pPr>
      <w:pStyle w:val="stbilgi"/>
      <w:tabs>
        <w:tab w:val="clear" w:pos="4536"/>
      </w:tabs>
      <w:rPr>
        <w:vertAlign w:val="superscript"/>
        <w:lang w:val="en-US"/>
      </w:rPr>
    </w:pPr>
    <w:r>
      <w:rPr>
        <w:vertAlign w:val="superscript"/>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BCB" w:rsidRDefault="00094BCB" w:rsidP="000C2CB3">
    <w:pPr>
      <w:spacing w:after="0" w:line="240" w:lineRule="auto"/>
      <w:ind w:left="-1418" w:right="-1516"/>
      <w:rPr>
        <w:rFonts w:ascii="Garamond" w:hAnsi="Garamond"/>
        <w:b/>
        <w:sz w:val="32"/>
        <w:szCs w:val="32"/>
      </w:rPr>
    </w:pPr>
    <w:r>
      <w:rPr>
        <w:rFonts w:ascii="Garamond" w:hAnsi="Garamond"/>
        <w:b/>
        <w:sz w:val="32"/>
        <w:szCs w:val="32"/>
      </w:rPr>
      <w:t xml:space="preserve">                 </w:t>
    </w:r>
  </w:p>
  <w:p w:rsidR="00094BCB" w:rsidRDefault="00094BCB" w:rsidP="000C2CB3">
    <w:pPr>
      <w:spacing w:after="0" w:line="240" w:lineRule="auto"/>
      <w:ind w:left="-1418" w:right="-1516"/>
      <w:rPr>
        <w:rFonts w:ascii="Garamond" w:hAnsi="Garamond"/>
        <w:b/>
        <w:sz w:val="32"/>
        <w:szCs w:val="32"/>
      </w:rPr>
    </w:pPr>
  </w:p>
  <w:p w:rsidR="00094BCB" w:rsidRDefault="00094BCB" w:rsidP="000C2CB3">
    <w:pPr>
      <w:spacing w:after="0" w:line="240" w:lineRule="auto"/>
      <w:ind w:left="-1418" w:right="-1516"/>
      <w:rPr>
        <w:rFonts w:ascii="Garamond" w:hAnsi="Garamond"/>
        <w:b/>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52A0A"/>
    <w:multiLevelType w:val="multilevel"/>
    <w:tmpl w:val="D5C0AB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0D3F4C8E"/>
    <w:multiLevelType w:val="multilevel"/>
    <w:tmpl w:val="5C602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54420C"/>
    <w:multiLevelType w:val="hybridMultilevel"/>
    <w:tmpl w:val="18F4AE9C"/>
    <w:lvl w:ilvl="0" w:tplc="60F053D2">
      <w:start w:val="1"/>
      <w:numFmt w:val="bullet"/>
      <w:pStyle w:val="Odrka2stupn"/>
      <w:lvlText w:val=""/>
      <w:lvlJc w:val="left"/>
      <w:pPr>
        <w:tabs>
          <w:tab w:val="num" w:pos="720"/>
        </w:tabs>
        <w:ind w:left="720" w:hanging="360"/>
      </w:pPr>
      <w:rPr>
        <w:rFonts w:ascii="Wingdings" w:hAnsi="Wingdings" w:hint="default"/>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3FEA3C8D"/>
    <w:multiLevelType w:val="hybridMultilevel"/>
    <w:tmpl w:val="E7F4F882"/>
    <w:lvl w:ilvl="0" w:tplc="04050001">
      <w:start w:val="1"/>
      <w:numFmt w:val="bullet"/>
      <w:lvlText w:val=""/>
      <w:lvlJc w:val="left"/>
      <w:pPr>
        <w:tabs>
          <w:tab w:val="num" w:pos="-357"/>
        </w:tabs>
        <w:ind w:left="358" w:hanging="358"/>
      </w:pPr>
      <w:rPr>
        <w:rFonts w:ascii="Symbol" w:hAnsi="Symbol" w:hint="default"/>
      </w:rPr>
    </w:lvl>
    <w:lvl w:ilvl="1" w:tplc="04050001">
      <w:start w:val="1"/>
      <w:numFmt w:val="bullet"/>
      <w:lvlText w:val=""/>
      <w:lvlJc w:val="left"/>
      <w:pPr>
        <w:tabs>
          <w:tab w:val="num" w:pos="366"/>
        </w:tabs>
        <w:ind w:left="366" w:hanging="360"/>
      </w:pPr>
      <w:rPr>
        <w:rFonts w:ascii="Symbol" w:hAnsi="Symbol" w:hint="default"/>
      </w:rPr>
    </w:lvl>
    <w:lvl w:ilvl="2" w:tplc="04050005">
      <w:start w:val="1"/>
      <w:numFmt w:val="bullet"/>
      <w:lvlText w:val=""/>
      <w:lvlJc w:val="left"/>
      <w:pPr>
        <w:tabs>
          <w:tab w:val="num" w:pos="1086"/>
        </w:tabs>
        <w:ind w:left="1086" w:hanging="360"/>
      </w:pPr>
      <w:rPr>
        <w:rFonts w:ascii="Wingdings" w:hAnsi="Wingdings" w:hint="default"/>
      </w:rPr>
    </w:lvl>
    <w:lvl w:ilvl="3" w:tplc="EA2883E6">
      <w:start w:val="1"/>
      <w:numFmt w:val="bullet"/>
      <w:lvlText w:val="-"/>
      <w:lvlJc w:val="left"/>
      <w:pPr>
        <w:tabs>
          <w:tab w:val="num" w:pos="1806"/>
        </w:tabs>
        <w:ind w:left="1806" w:hanging="360"/>
      </w:pPr>
      <w:rPr>
        <w:rFonts w:ascii="Courier New" w:hAnsi="Courier New" w:hint="default"/>
      </w:rPr>
    </w:lvl>
    <w:lvl w:ilvl="4" w:tplc="04050003">
      <w:start w:val="1"/>
      <w:numFmt w:val="bullet"/>
      <w:lvlText w:val="o"/>
      <w:lvlJc w:val="left"/>
      <w:pPr>
        <w:tabs>
          <w:tab w:val="num" w:pos="2526"/>
        </w:tabs>
        <w:ind w:left="2526" w:hanging="360"/>
      </w:pPr>
      <w:rPr>
        <w:rFonts w:ascii="Courier New" w:hAnsi="Courier New" w:cs="Courier New" w:hint="default"/>
      </w:rPr>
    </w:lvl>
    <w:lvl w:ilvl="5" w:tplc="04050005">
      <w:start w:val="1"/>
      <w:numFmt w:val="bullet"/>
      <w:lvlText w:val=""/>
      <w:lvlJc w:val="left"/>
      <w:pPr>
        <w:tabs>
          <w:tab w:val="num" w:pos="3246"/>
        </w:tabs>
        <w:ind w:left="3246" w:hanging="360"/>
      </w:pPr>
      <w:rPr>
        <w:rFonts w:ascii="Wingdings" w:hAnsi="Wingdings" w:hint="default"/>
      </w:rPr>
    </w:lvl>
    <w:lvl w:ilvl="6" w:tplc="04050001">
      <w:start w:val="1"/>
      <w:numFmt w:val="bullet"/>
      <w:lvlText w:val=""/>
      <w:lvlJc w:val="left"/>
      <w:pPr>
        <w:tabs>
          <w:tab w:val="num" w:pos="3966"/>
        </w:tabs>
        <w:ind w:left="3966" w:hanging="360"/>
      </w:pPr>
      <w:rPr>
        <w:rFonts w:ascii="Symbol" w:hAnsi="Symbol" w:hint="default"/>
      </w:rPr>
    </w:lvl>
    <w:lvl w:ilvl="7" w:tplc="04050003" w:tentative="1">
      <w:start w:val="1"/>
      <w:numFmt w:val="bullet"/>
      <w:lvlText w:val="o"/>
      <w:lvlJc w:val="left"/>
      <w:pPr>
        <w:tabs>
          <w:tab w:val="num" w:pos="4686"/>
        </w:tabs>
        <w:ind w:left="4686" w:hanging="360"/>
      </w:pPr>
      <w:rPr>
        <w:rFonts w:ascii="Courier New" w:hAnsi="Courier New" w:cs="Courier New" w:hint="default"/>
      </w:rPr>
    </w:lvl>
    <w:lvl w:ilvl="8" w:tplc="04050005" w:tentative="1">
      <w:start w:val="1"/>
      <w:numFmt w:val="bullet"/>
      <w:lvlText w:val=""/>
      <w:lvlJc w:val="left"/>
      <w:pPr>
        <w:tabs>
          <w:tab w:val="num" w:pos="5406"/>
        </w:tabs>
        <w:ind w:left="5406" w:hanging="360"/>
      </w:pPr>
      <w:rPr>
        <w:rFonts w:ascii="Wingdings" w:hAnsi="Wingdings" w:hint="default"/>
      </w:rPr>
    </w:lvl>
  </w:abstractNum>
  <w:abstractNum w:abstractNumId="4">
    <w:nsid w:val="402802DB"/>
    <w:multiLevelType w:val="multilevel"/>
    <w:tmpl w:val="6E868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1DE1A3F"/>
    <w:multiLevelType w:val="hybridMultilevel"/>
    <w:tmpl w:val="0EDED3F0"/>
    <w:lvl w:ilvl="0" w:tplc="44ACCE3A">
      <w:start w:val="1"/>
      <w:numFmt w:val="bullet"/>
      <w:pStyle w:val="Odrka3stupn"/>
      <w:lvlText w:val=""/>
      <w:lvlJc w:val="left"/>
      <w:pPr>
        <w:tabs>
          <w:tab w:val="num" w:pos="360"/>
        </w:tabs>
        <w:ind w:left="360" w:hanging="360"/>
      </w:pPr>
      <w:rPr>
        <w:rFonts w:ascii="Wingdings" w:hAnsi="Wingdings"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6">
    <w:nsid w:val="46B54F59"/>
    <w:multiLevelType w:val="hybridMultilevel"/>
    <w:tmpl w:val="1B2E0EEC"/>
    <w:lvl w:ilvl="0" w:tplc="3780A5BE">
      <w:start w:val="1"/>
      <w:numFmt w:val="bullet"/>
      <w:pStyle w:val="Odrka1stupn"/>
      <w:lvlText w:val=""/>
      <w:lvlJc w:val="left"/>
      <w:pPr>
        <w:tabs>
          <w:tab w:val="num" w:pos="357"/>
        </w:tabs>
        <w:ind w:left="357" w:hanging="357"/>
      </w:pPr>
      <w:rPr>
        <w:rFonts w:ascii="Symbol" w:hAnsi="Symbol"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7">
    <w:nsid w:val="545A3CD7"/>
    <w:multiLevelType w:val="multilevel"/>
    <w:tmpl w:val="A678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53671FA"/>
    <w:multiLevelType w:val="multilevel"/>
    <w:tmpl w:val="AB5C6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3"/>
  </w:num>
  <w:num w:numId="4">
    <w:abstractNumId w:val="2"/>
  </w:num>
  <w:num w:numId="5">
    <w:abstractNumId w:val="0"/>
  </w:num>
  <w:num w:numId="6">
    <w:abstractNumId w:val="7"/>
  </w:num>
  <w:num w:numId="7">
    <w:abstractNumId w:val="4"/>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331"/>
    <w:rsid w:val="00004533"/>
    <w:rsid w:val="00007780"/>
    <w:rsid w:val="000217A9"/>
    <w:rsid w:val="000350E1"/>
    <w:rsid w:val="000465B1"/>
    <w:rsid w:val="00062FB4"/>
    <w:rsid w:val="00072087"/>
    <w:rsid w:val="000826CF"/>
    <w:rsid w:val="00090039"/>
    <w:rsid w:val="00094BCB"/>
    <w:rsid w:val="0009776A"/>
    <w:rsid w:val="000A27E8"/>
    <w:rsid w:val="000A3CA9"/>
    <w:rsid w:val="000B3981"/>
    <w:rsid w:val="000C1174"/>
    <w:rsid w:val="000C2CB3"/>
    <w:rsid w:val="000D1162"/>
    <w:rsid w:val="000D30DF"/>
    <w:rsid w:val="000E12E5"/>
    <w:rsid w:val="000E2F2B"/>
    <w:rsid w:val="000E4958"/>
    <w:rsid w:val="000F5422"/>
    <w:rsid w:val="0011599A"/>
    <w:rsid w:val="00122B4C"/>
    <w:rsid w:val="00126652"/>
    <w:rsid w:val="00152BF3"/>
    <w:rsid w:val="00174D8B"/>
    <w:rsid w:val="00175104"/>
    <w:rsid w:val="001751CD"/>
    <w:rsid w:val="00182356"/>
    <w:rsid w:val="00183C62"/>
    <w:rsid w:val="0019338B"/>
    <w:rsid w:val="001955BA"/>
    <w:rsid w:val="001B3F8E"/>
    <w:rsid w:val="001D143A"/>
    <w:rsid w:val="001D6A76"/>
    <w:rsid w:val="001E2732"/>
    <w:rsid w:val="001F25C6"/>
    <w:rsid w:val="001F43A5"/>
    <w:rsid w:val="00214170"/>
    <w:rsid w:val="00223AE8"/>
    <w:rsid w:val="00237231"/>
    <w:rsid w:val="002B11AD"/>
    <w:rsid w:val="002C12D6"/>
    <w:rsid w:val="002C4007"/>
    <w:rsid w:val="002D30BF"/>
    <w:rsid w:val="002F0C54"/>
    <w:rsid w:val="00310352"/>
    <w:rsid w:val="00317B5E"/>
    <w:rsid w:val="00325800"/>
    <w:rsid w:val="0032589C"/>
    <w:rsid w:val="00333096"/>
    <w:rsid w:val="00345574"/>
    <w:rsid w:val="00353362"/>
    <w:rsid w:val="00364810"/>
    <w:rsid w:val="00366AA7"/>
    <w:rsid w:val="00367EF0"/>
    <w:rsid w:val="00370991"/>
    <w:rsid w:val="003737A1"/>
    <w:rsid w:val="0039136C"/>
    <w:rsid w:val="003C3580"/>
    <w:rsid w:val="003E3B66"/>
    <w:rsid w:val="003E5547"/>
    <w:rsid w:val="003F681A"/>
    <w:rsid w:val="004074F3"/>
    <w:rsid w:val="004105FA"/>
    <w:rsid w:val="00420EA5"/>
    <w:rsid w:val="0042305B"/>
    <w:rsid w:val="0042380F"/>
    <w:rsid w:val="00472EFE"/>
    <w:rsid w:val="00482861"/>
    <w:rsid w:val="0048344F"/>
    <w:rsid w:val="004850CA"/>
    <w:rsid w:val="00487426"/>
    <w:rsid w:val="004A0BE7"/>
    <w:rsid w:val="004B3AF0"/>
    <w:rsid w:val="004D7D33"/>
    <w:rsid w:val="00515D92"/>
    <w:rsid w:val="0052497D"/>
    <w:rsid w:val="00527DAF"/>
    <w:rsid w:val="00554517"/>
    <w:rsid w:val="00562FDD"/>
    <w:rsid w:val="00591165"/>
    <w:rsid w:val="00596D0F"/>
    <w:rsid w:val="005E6243"/>
    <w:rsid w:val="005F18C7"/>
    <w:rsid w:val="005F2FF5"/>
    <w:rsid w:val="00611C49"/>
    <w:rsid w:val="00625F35"/>
    <w:rsid w:val="00632825"/>
    <w:rsid w:val="006428F3"/>
    <w:rsid w:val="00646D4E"/>
    <w:rsid w:val="0065736F"/>
    <w:rsid w:val="00675550"/>
    <w:rsid w:val="00675BDB"/>
    <w:rsid w:val="00680973"/>
    <w:rsid w:val="006C34AC"/>
    <w:rsid w:val="006E1CB4"/>
    <w:rsid w:val="006F1366"/>
    <w:rsid w:val="006F1BF8"/>
    <w:rsid w:val="007008F1"/>
    <w:rsid w:val="00715DF7"/>
    <w:rsid w:val="00722F2B"/>
    <w:rsid w:val="007272AF"/>
    <w:rsid w:val="00760DF9"/>
    <w:rsid w:val="00764464"/>
    <w:rsid w:val="00781BE0"/>
    <w:rsid w:val="00787D21"/>
    <w:rsid w:val="007916FD"/>
    <w:rsid w:val="007A35F5"/>
    <w:rsid w:val="007B468B"/>
    <w:rsid w:val="007B6730"/>
    <w:rsid w:val="007C09B2"/>
    <w:rsid w:val="007D1016"/>
    <w:rsid w:val="007D3C43"/>
    <w:rsid w:val="007D56EE"/>
    <w:rsid w:val="007D7869"/>
    <w:rsid w:val="007E3616"/>
    <w:rsid w:val="007F4FB2"/>
    <w:rsid w:val="008110DC"/>
    <w:rsid w:val="0082178A"/>
    <w:rsid w:val="008254EA"/>
    <w:rsid w:val="0082632A"/>
    <w:rsid w:val="008622D8"/>
    <w:rsid w:val="0086574D"/>
    <w:rsid w:val="00870708"/>
    <w:rsid w:val="0087094A"/>
    <w:rsid w:val="0087633F"/>
    <w:rsid w:val="008805EE"/>
    <w:rsid w:val="0089161A"/>
    <w:rsid w:val="0089658B"/>
    <w:rsid w:val="008A170E"/>
    <w:rsid w:val="008A30BF"/>
    <w:rsid w:val="008A58B4"/>
    <w:rsid w:val="008B2A80"/>
    <w:rsid w:val="008C2B9F"/>
    <w:rsid w:val="008C438E"/>
    <w:rsid w:val="008D1023"/>
    <w:rsid w:val="008D73BB"/>
    <w:rsid w:val="008F0F73"/>
    <w:rsid w:val="008F4835"/>
    <w:rsid w:val="00917169"/>
    <w:rsid w:val="00924677"/>
    <w:rsid w:val="00926B50"/>
    <w:rsid w:val="00945A91"/>
    <w:rsid w:val="00951B89"/>
    <w:rsid w:val="00986A69"/>
    <w:rsid w:val="009946C9"/>
    <w:rsid w:val="009A0088"/>
    <w:rsid w:val="009A048A"/>
    <w:rsid w:val="009A4FE9"/>
    <w:rsid w:val="009D641E"/>
    <w:rsid w:val="009E0116"/>
    <w:rsid w:val="009F6037"/>
    <w:rsid w:val="00A03D11"/>
    <w:rsid w:val="00A22233"/>
    <w:rsid w:val="00A254FA"/>
    <w:rsid w:val="00A53751"/>
    <w:rsid w:val="00A56D65"/>
    <w:rsid w:val="00A57412"/>
    <w:rsid w:val="00A64A6D"/>
    <w:rsid w:val="00A667EB"/>
    <w:rsid w:val="00A76941"/>
    <w:rsid w:val="00A859F3"/>
    <w:rsid w:val="00A95E58"/>
    <w:rsid w:val="00A97075"/>
    <w:rsid w:val="00AA5803"/>
    <w:rsid w:val="00AA7C45"/>
    <w:rsid w:val="00AB34C2"/>
    <w:rsid w:val="00AD5DB0"/>
    <w:rsid w:val="00AD7CC6"/>
    <w:rsid w:val="00AE35BD"/>
    <w:rsid w:val="00AE422D"/>
    <w:rsid w:val="00B03E8C"/>
    <w:rsid w:val="00B138A2"/>
    <w:rsid w:val="00B2618C"/>
    <w:rsid w:val="00B32815"/>
    <w:rsid w:val="00B46A9B"/>
    <w:rsid w:val="00B50F50"/>
    <w:rsid w:val="00B54D7D"/>
    <w:rsid w:val="00B62D7B"/>
    <w:rsid w:val="00B81B6A"/>
    <w:rsid w:val="00B82102"/>
    <w:rsid w:val="00B837DC"/>
    <w:rsid w:val="00B868F6"/>
    <w:rsid w:val="00B92CDC"/>
    <w:rsid w:val="00BA1965"/>
    <w:rsid w:val="00BB0828"/>
    <w:rsid w:val="00BB3C3D"/>
    <w:rsid w:val="00BB7466"/>
    <w:rsid w:val="00BD64D8"/>
    <w:rsid w:val="00BF726E"/>
    <w:rsid w:val="00C22E66"/>
    <w:rsid w:val="00C23635"/>
    <w:rsid w:val="00C26C32"/>
    <w:rsid w:val="00C32331"/>
    <w:rsid w:val="00C4414A"/>
    <w:rsid w:val="00C4425D"/>
    <w:rsid w:val="00C443B0"/>
    <w:rsid w:val="00C55044"/>
    <w:rsid w:val="00C66A29"/>
    <w:rsid w:val="00C725A1"/>
    <w:rsid w:val="00C73121"/>
    <w:rsid w:val="00C739A2"/>
    <w:rsid w:val="00C864BF"/>
    <w:rsid w:val="00C86AEB"/>
    <w:rsid w:val="00C877F3"/>
    <w:rsid w:val="00C92DA0"/>
    <w:rsid w:val="00C935CA"/>
    <w:rsid w:val="00C93D84"/>
    <w:rsid w:val="00CC5539"/>
    <w:rsid w:val="00CC7E4B"/>
    <w:rsid w:val="00CD55E2"/>
    <w:rsid w:val="00CE1F2E"/>
    <w:rsid w:val="00CE509C"/>
    <w:rsid w:val="00D02713"/>
    <w:rsid w:val="00D06A4F"/>
    <w:rsid w:val="00D2000A"/>
    <w:rsid w:val="00D26061"/>
    <w:rsid w:val="00D303A3"/>
    <w:rsid w:val="00D52582"/>
    <w:rsid w:val="00D65F7E"/>
    <w:rsid w:val="00D714EE"/>
    <w:rsid w:val="00D75A90"/>
    <w:rsid w:val="00D76DEB"/>
    <w:rsid w:val="00D83774"/>
    <w:rsid w:val="00DB7331"/>
    <w:rsid w:val="00DE5C27"/>
    <w:rsid w:val="00E17F61"/>
    <w:rsid w:val="00E24117"/>
    <w:rsid w:val="00E31FB0"/>
    <w:rsid w:val="00E66754"/>
    <w:rsid w:val="00EA7E5F"/>
    <w:rsid w:val="00EB7BAB"/>
    <w:rsid w:val="00EC167B"/>
    <w:rsid w:val="00EF42EB"/>
    <w:rsid w:val="00F10C26"/>
    <w:rsid w:val="00F15B88"/>
    <w:rsid w:val="00F31931"/>
    <w:rsid w:val="00F3333E"/>
    <w:rsid w:val="00F36F5C"/>
    <w:rsid w:val="00F47087"/>
    <w:rsid w:val="00F52221"/>
    <w:rsid w:val="00F55E8C"/>
    <w:rsid w:val="00F67B86"/>
    <w:rsid w:val="00F67BDD"/>
    <w:rsid w:val="00F80E90"/>
    <w:rsid w:val="00F93696"/>
    <w:rsid w:val="00F94DB4"/>
    <w:rsid w:val="00F96876"/>
    <w:rsid w:val="00FB0BC8"/>
    <w:rsid w:val="00FD47A7"/>
    <w:rsid w:val="00FE3A03"/>
    <w:rsid w:val="00FF4764"/>
    <w:rsid w:val="00FF6BC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931"/>
    <w:pPr>
      <w:spacing w:after="200" w:line="276" w:lineRule="auto"/>
    </w:pPr>
    <w:rPr>
      <w:sz w:val="22"/>
      <w:szCs w:val="22"/>
      <w:lang w:val="cs-CZ"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uiPriority w:val="22"/>
    <w:qFormat/>
    <w:rsid w:val="00174D8B"/>
    <w:rPr>
      <w:b/>
      <w:bCs/>
    </w:rPr>
  </w:style>
  <w:style w:type="table" w:styleId="TabloKlavuzu">
    <w:name w:val="Table Grid"/>
    <w:basedOn w:val="NormalTablo"/>
    <w:uiPriority w:val="59"/>
    <w:rsid w:val="0004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7B468B"/>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7B468B"/>
    <w:rPr>
      <w:rFonts w:ascii="Tahoma" w:hAnsi="Tahoma" w:cs="Tahoma"/>
      <w:sz w:val="16"/>
      <w:szCs w:val="16"/>
    </w:rPr>
  </w:style>
  <w:style w:type="paragraph" w:customStyle="1" w:styleId="Tabulka-text">
    <w:name w:val="Tabulka - text"/>
    <w:basedOn w:val="Normal"/>
    <w:rsid w:val="007B468B"/>
    <w:pPr>
      <w:spacing w:before="20" w:after="20" w:line="240" w:lineRule="auto"/>
    </w:pPr>
    <w:rPr>
      <w:rFonts w:ascii="Times New Roman" w:eastAsia="Times New Roman" w:hAnsi="Times New Roman"/>
      <w:sz w:val="24"/>
      <w:szCs w:val="20"/>
      <w:lang w:eastAsia="cs-CZ"/>
    </w:rPr>
  </w:style>
  <w:style w:type="paragraph" w:customStyle="1" w:styleId="Tabulka-slo">
    <w:name w:val="Tabulka - číslo"/>
    <w:basedOn w:val="Tabulka-text"/>
    <w:rsid w:val="007B468B"/>
    <w:pPr>
      <w:jc w:val="right"/>
    </w:pPr>
  </w:style>
  <w:style w:type="paragraph" w:customStyle="1" w:styleId="Tabulka-legendakesloupci">
    <w:name w:val="Tabulka - legenda ke sloupci"/>
    <w:basedOn w:val="Normal"/>
    <w:rsid w:val="007B468B"/>
    <w:pPr>
      <w:spacing w:before="20" w:after="20" w:line="240" w:lineRule="auto"/>
      <w:jc w:val="center"/>
    </w:pPr>
    <w:rPr>
      <w:rFonts w:ascii="Times New Roman" w:eastAsia="Times New Roman" w:hAnsi="Times New Roman"/>
      <w:b/>
      <w:bCs/>
      <w:sz w:val="24"/>
      <w:szCs w:val="20"/>
      <w:lang w:eastAsia="cs-CZ"/>
    </w:rPr>
  </w:style>
  <w:style w:type="paragraph" w:customStyle="1" w:styleId="Tabulka-legendakdku">
    <w:name w:val="Tabulka - legenda k řádku"/>
    <w:basedOn w:val="Normal"/>
    <w:rsid w:val="007B468B"/>
    <w:pPr>
      <w:spacing w:before="20" w:after="20" w:line="240" w:lineRule="auto"/>
    </w:pPr>
    <w:rPr>
      <w:rFonts w:ascii="Times New Roman" w:eastAsia="Times New Roman" w:hAnsi="Times New Roman"/>
      <w:b/>
      <w:bCs/>
      <w:sz w:val="24"/>
      <w:szCs w:val="20"/>
      <w:lang w:eastAsia="cs-CZ"/>
    </w:rPr>
  </w:style>
  <w:style w:type="paragraph" w:customStyle="1" w:styleId="Odrka3stupn">
    <w:name w:val="Odrážka 3. stupně"/>
    <w:basedOn w:val="Normal"/>
    <w:rsid w:val="00E66754"/>
    <w:pPr>
      <w:numPr>
        <w:numId w:val="1"/>
      </w:numPr>
      <w:spacing w:before="120" w:after="120" w:line="240" w:lineRule="auto"/>
      <w:jc w:val="both"/>
    </w:pPr>
    <w:rPr>
      <w:rFonts w:ascii="Times New Roman" w:eastAsia="Times New Roman" w:hAnsi="Times New Roman"/>
      <w:sz w:val="24"/>
      <w:szCs w:val="20"/>
      <w:lang w:eastAsia="cs-CZ"/>
    </w:rPr>
  </w:style>
  <w:style w:type="paragraph" w:customStyle="1" w:styleId="Odrka1stupn">
    <w:name w:val="Odrážka 1. stupně"/>
    <w:basedOn w:val="Normal"/>
    <w:rsid w:val="00E66754"/>
    <w:pPr>
      <w:numPr>
        <w:numId w:val="2"/>
      </w:numPr>
      <w:spacing w:before="120" w:after="120" w:line="240" w:lineRule="auto"/>
      <w:jc w:val="both"/>
    </w:pPr>
    <w:rPr>
      <w:rFonts w:ascii="Times New Roman" w:eastAsia="Times New Roman" w:hAnsi="Times New Roman"/>
      <w:sz w:val="24"/>
      <w:szCs w:val="20"/>
      <w:lang w:eastAsia="cs-CZ"/>
    </w:rPr>
  </w:style>
  <w:style w:type="paragraph" w:customStyle="1" w:styleId="Odrka2stupn">
    <w:name w:val="Odrážka 2. stupně"/>
    <w:basedOn w:val="Normal"/>
    <w:rsid w:val="00E66754"/>
    <w:pPr>
      <w:numPr>
        <w:numId w:val="4"/>
      </w:numPr>
      <w:spacing w:before="120" w:after="120" w:line="240" w:lineRule="auto"/>
      <w:jc w:val="both"/>
    </w:pPr>
    <w:rPr>
      <w:rFonts w:ascii="Times New Roman" w:eastAsia="Times New Roman" w:hAnsi="Times New Roman"/>
      <w:sz w:val="24"/>
      <w:szCs w:val="20"/>
      <w:lang w:eastAsia="cs-CZ"/>
    </w:rPr>
  </w:style>
  <w:style w:type="paragraph" w:styleId="ListeParagraf">
    <w:name w:val="List Paragraph"/>
    <w:basedOn w:val="Normal"/>
    <w:uiPriority w:val="34"/>
    <w:qFormat/>
    <w:rsid w:val="00E66754"/>
    <w:pPr>
      <w:ind w:left="720"/>
      <w:contextualSpacing/>
    </w:pPr>
  </w:style>
  <w:style w:type="character" w:styleId="Kpr">
    <w:name w:val="Hyperlink"/>
    <w:uiPriority w:val="99"/>
    <w:unhideWhenUsed/>
    <w:rsid w:val="00072087"/>
    <w:rPr>
      <w:color w:val="0000FF"/>
      <w:u w:val="single"/>
    </w:rPr>
  </w:style>
  <w:style w:type="paragraph" w:styleId="DipnotMetni">
    <w:name w:val="footnote text"/>
    <w:basedOn w:val="Normal"/>
    <w:link w:val="DipnotMetniChar"/>
    <w:uiPriority w:val="99"/>
    <w:semiHidden/>
    <w:unhideWhenUsed/>
    <w:rsid w:val="007D3C43"/>
    <w:pPr>
      <w:spacing w:after="0" w:line="240" w:lineRule="auto"/>
    </w:pPr>
    <w:rPr>
      <w:sz w:val="20"/>
      <w:szCs w:val="20"/>
      <w:lang w:val="x-none" w:eastAsia="x-none"/>
    </w:rPr>
  </w:style>
  <w:style w:type="character" w:customStyle="1" w:styleId="DipnotMetniChar">
    <w:name w:val="Dipnot Metni Char"/>
    <w:link w:val="DipnotMetni"/>
    <w:uiPriority w:val="99"/>
    <w:semiHidden/>
    <w:rsid w:val="007D3C43"/>
    <w:rPr>
      <w:sz w:val="20"/>
      <w:szCs w:val="20"/>
    </w:rPr>
  </w:style>
  <w:style w:type="character" w:styleId="DipnotBavurusu">
    <w:name w:val="footnote reference"/>
    <w:uiPriority w:val="99"/>
    <w:semiHidden/>
    <w:unhideWhenUsed/>
    <w:rsid w:val="007D3C43"/>
    <w:rPr>
      <w:vertAlign w:val="superscript"/>
    </w:rPr>
  </w:style>
  <w:style w:type="paragraph" w:styleId="stbilgi">
    <w:name w:val="header"/>
    <w:basedOn w:val="Normal"/>
    <w:link w:val="stbilgiChar"/>
    <w:uiPriority w:val="99"/>
    <w:unhideWhenUsed/>
    <w:rsid w:val="00527DA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27DAF"/>
  </w:style>
  <w:style w:type="paragraph" w:styleId="Altbilgi">
    <w:name w:val="footer"/>
    <w:basedOn w:val="Normal"/>
    <w:link w:val="AltbilgiChar"/>
    <w:uiPriority w:val="99"/>
    <w:unhideWhenUsed/>
    <w:rsid w:val="00527DA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27DAF"/>
  </w:style>
  <w:style w:type="character" w:customStyle="1" w:styleId="apple-style-span">
    <w:name w:val="apple-style-span"/>
    <w:basedOn w:val="VarsaylanParagrafYazTipi"/>
    <w:rsid w:val="007D1016"/>
  </w:style>
  <w:style w:type="paragraph" w:customStyle="1" w:styleId="Default">
    <w:name w:val="Default"/>
    <w:rsid w:val="00B92CDC"/>
    <w:pPr>
      <w:autoSpaceDE w:val="0"/>
      <w:autoSpaceDN w:val="0"/>
      <w:adjustRightInd w:val="0"/>
    </w:pPr>
    <w:rPr>
      <w:rFonts w:cs="Calibri"/>
      <w:color w:val="000000"/>
      <w:sz w:val="24"/>
      <w:szCs w:val="24"/>
      <w:lang w:val="en-US" w:eastAsia="en-US"/>
    </w:rPr>
  </w:style>
  <w:style w:type="character" w:styleId="zlenenKpr">
    <w:name w:val="FollowedHyperlink"/>
    <w:uiPriority w:val="99"/>
    <w:semiHidden/>
    <w:unhideWhenUsed/>
    <w:rsid w:val="0089161A"/>
    <w:rPr>
      <w:color w:val="800080"/>
      <w:u w:val="single"/>
    </w:rPr>
  </w:style>
  <w:style w:type="character" w:styleId="Vurgu">
    <w:name w:val="Emphasis"/>
    <w:uiPriority w:val="20"/>
    <w:qFormat/>
    <w:rsid w:val="00BD64D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931"/>
    <w:pPr>
      <w:spacing w:after="200" w:line="276" w:lineRule="auto"/>
    </w:pPr>
    <w:rPr>
      <w:sz w:val="22"/>
      <w:szCs w:val="22"/>
      <w:lang w:val="cs-CZ"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uiPriority w:val="22"/>
    <w:qFormat/>
    <w:rsid w:val="00174D8B"/>
    <w:rPr>
      <w:b/>
      <w:bCs/>
    </w:rPr>
  </w:style>
  <w:style w:type="table" w:styleId="TabloKlavuzu">
    <w:name w:val="Table Grid"/>
    <w:basedOn w:val="NormalTablo"/>
    <w:uiPriority w:val="59"/>
    <w:rsid w:val="0004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7B468B"/>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7B468B"/>
    <w:rPr>
      <w:rFonts w:ascii="Tahoma" w:hAnsi="Tahoma" w:cs="Tahoma"/>
      <w:sz w:val="16"/>
      <w:szCs w:val="16"/>
    </w:rPr>
  </w:style>
  <w:style w:type="paragraph" w:customStyle="1" w:styleId="Tabulka-text">
    <w:name w:val="Tabulka - text"/>
    <w:basedOn w:val="Normal"/>
    <w:rsid w:val="007B468B"/>
    <w:pPr>
      <w:spacing w:before="20" w:after="20" w:line="240" w:lineRule="auto"/>
    </w:pPr>
    <w:rPr>
      <w:rFonts w:ascii="Times New Roman" w:eastAsia="Times New Roman" w:hAnsi="Times New Roman"/>
      <w:sz w:val="24"/>
      <w:szCs w:val="20"/>
      <w:lang w:eastAsia="cs-CZ"/>
    </w:rPr>
  </w:style>
  <w:style w:type="paragraph" w:customStyle="1" w:styleId="Tabulka-slo">
    <w:name w:val="Tabulka - číslo"/>
    <w:basedOn w:val="Tabulka-text"/>
    <w:rsid w:val="007B468B"/>
    <w:pPr>
      <w:jc w:val="right"/>
    </w:pPr>
  </w:style>
  <w:style w:type="paragraph" w:customStyle="1" w:styleId="Tabulka-legendakesloupci">
    <w:name w:val="Tabulka - legenda ke sloupci"/>
    <w:basedOn w:val="Normal"/>
    <w:rsid w:val="007B468B"/>
    <w:pPr>
      <w:spacing w:before="20" w:after="20" w:line="240" w:lineRule="auto"/>
      <w:jc w:val="center"/>
    </w:pPr>
    <w:rPr>
      <w:rFonts w:ascii="Times New Roman" w:eastAsia="Times New Roman" w:hAnsi="Times New Roman"/>
      <w:b/>
      <w:bCs/>
      <w:sz w:val="24"/>
      <w:szCs w:val="20"/>
      <w:lang w:eastAsia="cs-CZ"/>
    </w:rPr>
  </w:style>
  <w:style w:type="paragraph" w:customStyle="1" w:styleId="Tabulka-legendakdku">
    <w:name w:val="Tabulka - legenda k řádku"/>
    <w:basedOn w:val="Normal"/>
    <w:rsid w:val="007B468B"/>
    <w:pPr>
      <w:spacing w:before="20" w:after="20" w:line="240" w:lineRule="auto"/>
    </w:pPr>
    <w:rPr>
      <w:rFonts w:ascii="Times New Roman" w:eastAsia="Times New Roman" w:hAnsi="Times New Roman"/>
      <w:b/>
      <w:bCs/>
      <w:sz w:val="24"/>
      <w:szCs w:val="20"/>
      <w:lang w:eastAsia="cs-CZ"/>
    </w:rPr>
  </w:style>
  <w:style w:type="paragraph" w:customStyle="1" w:styleId="Odrka3stupn">
    <w:name w:val="Odrážka 3. stupně"/>
    <w:basedOn w:val="Normal"/>
    <w:rsid w:val="00E66754"/>
    <w:pPr>
      <w:numPr>
        <w:numId w:val="1"/>
      </w:numPr>
      <w:spacing w:before="120" w:after="120" w:line="240" w:lineRule="auto"/>
      <w:jc w:val="both"/>
    </w:pPr>
    <w:rPr>
      <w:rFonts w:ascii="Times New Roman" w:eastAsia="Times New Roman" w:hAnsi="Times New Roman"/>
      <w:sz w:val="24"/>
      <w:szCs w:val="20"/>
      <w:lang w:eastAsia="cs-CZ"/>
    </w:rPr>
  </w:style>
  <w:style w:type="paragraph" w:customStyle="1" w:styleId="Odrka1stupn">
    <w:name w:val="Odrážka 1. stupně"/>
    <w:basedOn w:val="Normal"/>
    <w:rsid w:val="00E66754"/>
    <w:pPr>
      <w:numPr>
        <w:numId w:val="2"/>
      </w:numPr>
      <w:spacing w:before="120" w:after="120" w:line="240" w:lineRule="auto"/>
      <w:jc w:val="both"/>
    </w:pPr>
    <w:rPr>
      <w:rFonts w:ascii="Times New Roman" w:eastAsia="Times New Roman" w:hAnsi="Times New Roman"/>
      <w:sz w:val="24"/>
      <w:szCs w:val="20"/>
      <w:lang w:eastAsia="cs-CZ"/>
    </w:rPr>
  </w:style>
  <w:style w:type="paragraph" w:customStyle="1" w:styleId="Odrka2stupn">
    <w:name w:val="Odrážka 2. stupně"/>
    <w:basedOn w:val="Normal"/>
    <w:rsid w:val="00E66754"/>
    <w:pPr>
      <w:numPr>
        <w:numId w:val="4"/>
      </w:numPr>
      <w:spacing w:before="120" w:after="120" w:line="240" w:lineRule="auto"/>
      <w:jc w:val="both"/>
    </w:pPr>
    <w:rPr>
      <w:rFonts w:ascii="Times New Roman" w:eastAsia="Times New Roman" w:hAnsi="Times New Roman"/>
      <w:sz w:val="24"/>
      <w:szCs w:val="20"/>
      <w:lang w:eastAsia="cs-CZ"/>
    </w:rPr>
  </w:style>
  <w:style w:type="paragraph" w:styleId="ListeParagraf">
    <w:name w:val="List Paragraph"/>
    <w:basedOn w:val="Normal"/>
    <w:uiPriority w:val="34"/>
    <w:qFormat/>
    <w:rsid w:val="00E66754"/>
    <w:pPr>
      <w:ind w:left="720"/>
      <w:contextualSpacing/>
    </w:pPr>
  </w:style>
  <w:style w:type="character" w:styleId="Kpr">
    <w:name w:val="Hyperlink"/>
    <w:uiPriority w:val="99"/>
    <w:unhideWhenUsed/>
    <w:rsid w:val="00072087"/>
    <w:rPr>
      <w:color w:val="0000FF"/>
      <w:u w:val="single"/>
    </w:rPr>
  </w:style>
  <w:style w:type="paragraph" w:styleId="DipnotMetni">
    <w:name w:val="footnote text"/>
    <w:basedOn w:val="Normal"/>
    <w:link w:val="DipnotMetniChar"/>
    <w:uiPriority w:val="99"/>
    <w:semiHidden/>
    <w:unhideWhenUsed/>
    <w:rsid w:val="007D3C43"/>
    <w:pPr>
      <w:spacing w:after="0" w:line="240" w:lineRule="auto"/>
    </w:pPr>
    <w:rPr>
      <w:sz w:val="20"/>
      <w:szCs w:val="20"/>
      <w:lang w:val="x-none" w:eastAsia="x-none"/>
    </w:rPr>
  </w:style>
  <w:style w:type="character" w:customStyle="1" w:styleId="DipnotMetniChar">
    <w:name w:val="Dipnot Metni Char"/>
    <w:link w:val="DipnotMetni"/>
    <w:uiPriority w:val="99"/>
    <w:semiHidden/>
    <w:rsid w:val="007D3C43"/>
    <w:rPr>
      <w:sz w:val="20"/>
      <w:szCs w:val="20"/>
    </w:rPr>
  </w:style>
  <w:style w:type="character" w:styleId="DipnotBavurusu">
    <w:name w:val="footnote reference"/>
    <w:uiPriority w:val="99"/>
    <w:semiHidden/>
    <w:unhideWhenUsed/>
    <w:rsid w:val="007D3C43"/>
    <w:rPr>
      <w:vertAlign w:val="superscript"/>
    </w:rPr>
  </w:style>
  <w:style w:type="paragraph" w:styleId="stbilgi">
    <w:name w:val="header"/>
    <w:basedOn w:val="Normal"/>
    <w:link w:val="stbilgiChar"/>
    <w:uiPriority w:val="99"/>
    <w:unhideWhenUsed/>
    <w:rsid w:val="00527DA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27DAF"/>
  </w:style>
  <w:style w:type="paragraph" w:styleId="Altbilgi">
    <w:name w:val="footer"/>
    <w:basedOn w:val="Normal"/>
    <w:link w:val="AltbilgiChar"/>
    <w:uiPriority w:val="99"/>
    <w:unhideWhenUsed/>
    <w:rsid w:val="00527DA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27DAF"/>
  </w:style>
  <w:style w:type="character" w:customStyle="1" w:styleId="apple-style-span">
    <w:name w:val="apple-style-span"/>
    <w:basedOn w:val="VarsaylanParagrafYazTipi"/>
    <w:rsid w:val="007D1016"/>
  </w:style>
  <w:style w:type="paragraph" w:customStyle="1" w:styleId="Default">
    <w:name w:val="Default"/>
    <w:rsid w:val="00B92CDC"/>
    <w:pPr>
      <w:autoSpaceDE w:val="0"/>
      <w:autoSpaceDN w:val="0"/>
      <w:adjustRightInd w:val="0"/>
    </w:pPr>
    <w:rPr>
      <w:rFonts w:cs="Calibri"/>
      <w:color w:val="000000"/>
      <w:sz w:val="24"/>
      <w:szCs w:val="24"/>
      <w:lang w:val="en-US" w:eastAsia="en-US"/>
    </w:rPr>
  </w:style>
  <w:style w:type="character" w:styleId="zlenenKpr">
    <w:name w:val="FollowedHyperlink"/>
    <w:uiPriority w:val="99"/>
    <w:semiHidden/>
    <w:unhideWhenUsed/>
    <w:rsid w:val="0089161A"/>
    <w:rPr>
      <w:color w:val="800080"/>
      <w:u w:val="single"/>
    </w:rPr>
  </w:style>
  <w:style w:type="character" w:styleId="Vurgu">
    <w:name w:val="Emphasis"/>
    <w:uiPriority w:val="20"/>
    <w:qFormat/>
    <w:rsid w:val="00BD64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3700046">
      <w:bodyDiv w:val="1"/>
      <w:marLeft w:val="0"/>
      <w:marRight w:val="0"/>
      <w:marTop w:val="0"/>
      <w:marBottom w:val="0"/>
      <w:divBdr>
        <w:top w:val="none" w:sz="0" w:space="0" w:color="auto"/>
        <w:left w:val="none" w:sz="0" w:space="0" w:color="auto"/>
        <w:bottom w:val="none" w:sz="0" w:space="0" w:color="auto"/>
        <w:right w:val="none" w:sz="0" w:space="0" w:color="auto"/>
      </w:divBdr>
      <w:divsChild>
        <w:div w:id="55664551">
          <w:marLeft w:val="10"/>
          <w:marRight w:val="0"/>
          <w:marTop w:val="0"/>
          <w:marBottom w:val="0"/>
          <w:divBdr>
            <w:top w:val="none" w:sz="0" w:space="0" w:color="auto"/>
            <w:left w:val="none" w:sz="0" w:space="0" w:color="auto"/>
            <w:bottom w:val="none" w:sz="0" w:space="0" w:color="auto"/>
            <w:right w:val="none" w:sz="0" w:space="0" w:color="auto"/>
          </w:divBdr>
          <w:divsChild>
            <w:div w:id="1731416573">
              <w:marLeft w:val="0"/>
              <w:marRight w:val="0"/>
              <w:marTop w:val="0"/>
              <w:marBottom w:val="0"/>
              <w:divBdr>
                <w:top w:val="dotted" w:sz="2" w:space="6" w:color="000000"/>
                <w:left w:val="none" w:sz="0" w:space="0" w:color="auto"/>
                <w:bottom w:val="none" w:sz="0" w:space="0" w:color="auto"/>
                <w:right w:val="none" w:sz="0" w:space="0" w:color="auto"/>
              </w:divBdr>
            </w:div>
          </w:divsChild>
        </w:div>
      </w:divsChild>
    </w:div>
    <w:div w:id="1770731921">
      <w:bodyDiv w:val="1"/>
      <w:marLeft w:val="0"/>
      <w:marRight w:val="0"/>
      <w:marTop w:val="0"/>
      <w:marBottom w:val="0"/>
      <w:divBdr>
        <w:top w:val="none" w:sz="0" w:space="0" w:color="auto"/>
        <w:left w:val="none" w:sz="0" w:space="0" w:color="auto"/>
        <w:bottom w:val="none" w:sz="0" w:space="0" w:color="auto"/>
        <w:right w:val="none" w:sz="0" w:space="0" w:color="auto"/>
      </w:divBdr>
      <w:divsChild>
        <w:div w:id="1423142529">
          <w:marLeft w:val="10"/>
          <w:marRight w:val="0"/>
          <w:marTop w:val="0"/>
          <w:marBottom w:val="0"/>
          <w:divBdr>
            <w:top w:val="none" w:sz="0" w:space="0" w:color="auto"/>
            <w:left w:val="none" w:sz="0" w:space="0" w:color="auto"/>
            <w:bottom w:val="none" w:sz="0" w:space="0" w:color="auto"/>
            <w:right w:val="none" w:sz="0" w:space="0" w:color="auto"/>
          </w:divBdr>
          <w:divsChild>
            <w:div w:id="1069425228">
              <w:marLeft w:val="0"/>
              <w:marRight w:val="0"/>
              <w:marTop w:val="0"/>
              <w:marBottom w:val="0"/>
              <w:divBdr>
                <w:top w:val="dotted" w:sz="2" w:space="6" w:color="000000"/>
                <w:left w:val="none" w:sz="0" w:space="0" w:color="auto"/>
                <w:bottom w:val="none" w:sz="0" w:space="0" w:color="auto"/>
                <w:right w:val="none" w:sz="0" w:space="0" w:color="auto"/>
              </w:divBdr>
            </w:div>
          </w:divsChild>
        </w:div>
      </w:divsChild>
    </w:div>
    <w:div w:id="1889293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instagram.com/proctergamble/"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0.emf"/><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27E22-9B35-44DE-AE90-9F1B9FBFE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5638</Words>
  <Characters>32143</Characters>
  <Application>Microsoft Office Word</Application>
  <DocSecurity>0</DocSecurity>
  <Lines>267</Lines>
  <Paragraphs>75</Paragraphs>
  <ScaleCrop>false</ScaleCrop>
  <HeadingPairs>
    <vt:vector size="6" baseType="variant">
      <vt:variant>
        <vt:lpstr>Konu Başlığı</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UGD</Company>
  <LinksUpToDate>false</LinksUpToDate>
  <CharactersWithSpaces>37706</CharactersWithSpaces>
  <SharedDoc>false</SharedDoc>
  <HLinks>
    <vt:vector size="6" baseType="variant">
      <vt:variant>
        <vt:i4>458837</vt:i4>
      </vt:variant>
      <vt:variant>
        <vt:i4>12</vt:i4>
      </vt:variant>
      <vt:variant>
        <vt:i4>0</vt:i4>
      </vt:variant>
      <vt:variant>
        <vt:i4>5</vt:i4>
      </vt:variant>
      <vt:variant>
        <vt:lpwstr>https://www.instagram.com/proctergamble/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Wolfdale</dc:creator>
  <cp:lastModifiedBy>Merve Temel</cp:lastModifiedBy>
  <cp:revision>6</cp:revision>
  <cp:lastPrinted>2015-05-21T10:54:00Z</cp:lastPrinted>
  <dcterms:created xsi:type="dcterms:W3CDTF">2024-03-04T19:17:00Z</dcterms:created>
  <dcterms:modified xsi:type="dcterms:W3CDTF">2024-03-16T13:06:00Z</dcterms:modified>
</cp:coreProperties>
</file>