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2D" w:rsidRDefault="007D7B2D" w:rsidP="007D7B2D">
      <w:pPr>
        <w:spacing w:after="0" w:line="360" w:lineRule="auto"/>
        <w:jc w:val="center"/>
        <w:rPr>
          <w:rStyle w:val="Heading1Char"/>
          <w:rFonts w:eastAsiaTheme="minorEastAsia"/>
        </w:rPr>
      </w:pPr>
      <w:bookmarkStart w:id="0" w:name="_Toc187940107"/>
      <w:r w:rsidRPr="000555D6">
        <w:rPr>
          <w:rStyle w:val="Heading1Char"/>
          <w:rFonts w:eastAsiaTheme="minorEastAsia"/>
        </w:rPr>
        <w:t>APPENDI</w:t>
      </w:r>
      <w:r>
        <w:rPr>
          <w:rStyle w:val="Heading1Char"/>
          <w:rFonts w:eastAsiaTheme="minorEastAsia"/>
        </w:rPr>
        <w:t>CES</w:t>
      </w:r>
      <w:bookmarkEnd w:id="0"/>
    </w:p>
    <w:p w:rsidR="007D7B2D" w:rsidRPr="000555D6" w:rsidRDefault="007D7B2D" w:rsidP="007D7B2D">
      <w:pPr>
        <w:spacing w:after="0" w:line="360" w:lineRule="auto"/>
        <w:jc w:val="center"/>
        <w:rPr>
          <w:rStyle w:val="Heading1Char"/>
          <w:rFonts w:eastAsiaTheme="minorEastAsia"/>
          <w:b w:val="0"/>
        </w:rPr>
      </w:pP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D7B2D">
        <w:rPr>
          <w:rFonts w:ascii="Times New Roman" w:eastAsia="Calibri" w:hAnsi="Times New Roman" w:cs="Times New Roman"/>
          <w:b/>
          <w:sz w:val="20"/>
          <w:szCs w:val="20"/>
        </w:rPr>
        <w:t>Appendix I: Questionnaires</w:t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D7B2D">
        <w:rPr>
          <w:rFonts w:ascii="Times New Roman" w:eastAsia="Calibri" w:hAnsi="Times New Roman" w:cs="Times New Roman"/>
          <w:b/>
          <w:sz w:val="20"/>
          <w:szCs w:val="20"/>
        </w:rPr>
        <w:t xml:space="preserve">Assessment of the Regulatory Framework for Green Procurement </w:t>
      </w:r>
      <w:proofErr w:type="gramStart"/>
      <w:r w:rsidRPr="007D7B2D">
        <w:rPr>
          <w:rFonts w:ascii="Times New Roman" w:eastAsia="Calibri" w:hAnsi="Times New Roman" w:cs="Times New Roman"/>
          <w:b/>
          <w:sz w:val="20"/>
          <w:szCs w:val="20"/>
        </w:rPr>
        <w:t xml:space="preserve">Adoption </w:t>
      </w:r>
      <w:r>
        <w:rPr>
          <w:rFonts w:ascii="Times New Roman" w:eastAsia="Calibri" w:hAnsi="Times New Roman" w:cs="Times New Roman"/>
          <w:b/>
          <w:sz w:val="20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bookmarkStart w:id="1" w:name="_GoBack"/>
      <w:bookmarkEnd w:id="1"/>
      <w:r w:rsidRPr="007D7B2D">
        <w:rPr>
          <w:rFonts w:ascii="Times New Roman" w:eastAsia="Calibri" w:hAnsi="Times New Roman" w:cs="Times New Roman"/>
          <w:b/>
          <w:sz w:val="20"/>
          <w:szCs w:val="20"/>
        </w:rPr>
        <w:t>A Case of Public Procurement Regulatory Authority in Dodoma, Tanzania</w:t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The data provided on this study will be confidential and will be used only for academic purpose by the researcher.</w:t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B2D">
        <w:rPr>
          <w:rFonts w:ascii="Times New Roman" w:hAnsi="Times New Roman" w:cs="Times New Roman"/>
          <w:b/>
          <w:sz w:val="20"/>
          <w:szCs w:val="20"/>
        </w:rPr>
        <w:t>Researcher Name: Monica E. Minja</w:t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B2D">
        <w:rPr>
          <w:rFonts w:ascii="Times New Roman" w:hAnsi="Times New Roman" w:cs="Times New Roman"/>
          <w:b/>
          <w:sz w:val="20"/>
          <w:szCs w:val="20"/>
        </w:rPr>
        <w:t>Phone no:  0710211698</w:t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B2D">
        <w:rPr>
          <w:rFonts w:ascii="Times New Roman" w:hAnsi="Times New Roman" w:cs="Times New Roman"/>
          <w:b/>
          <w:sz w:val="20"/>
          <w:szCs w:val="20"/>
        </w:rPr>
        <w:t xml:space="preserve">Email: </w:t>
      </w:r>
      <w:hyperlink r:id="rId6" w:history="1">
        <w:r w:rsidRPr="007D7B2D">
          <w:rPr>
            <w:rStyle w:val="Hyperlink"/>
            <w:rFonts w:ascii="Times New Roman" w:hAnsi="Times New Roman" w:cs="Times New Roman"/>
            <w:b/>
            <w:sz w:val="20"/>
            <w:szCs w:val="20"/>
          </w:rPr>
          <w:t>Monicaminja97@gmail.com</w:t>
        </w:r>
      </w:hyperlink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Dear respondent,</w:t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 xml:space="preserve">My name is Monica E. Minja pursuing an </w:t>
      </w:r>
      <w:r w:rsidRPr="007D7B2D">
        <w:rPr>
          <w:rFonts w:ascii="Times New Roman" w:hAnsi="Times New Roman" w:cs="Times New Roman"/>
          <w:bCs/>
          <w:sz w:val="20"/>
          <w:szCs w:val="20"/>
        </w:rPr>
        <w:t xml:space="preserve">award of Certified Procurement and Supplies Professional (CPSP) of the PSPTB by </w:t>
      </w:r>
      <w:r w:rsidRPr="007D7B2D">
        <w:rPr>
          <w:rFonts w:ascii="Times New Roman" w:hAnsi="Times New Roman" w:cs="Times New Roman"/>
          <w:sz w:val="20"/>
          <w:szCs w:val="20"/>
        </w:rPr>
        <w:t xml:space="preserve">conducting an academic research on the </w:t>
      </w:r>
      <w:r w:rsidRPr="007D7B2D">
        <w:rPr>
          <w:rFonts w:ascii="Times New Roman" w:hAnsi="Times New Roman" w:cs="Times New Roman"/>
          <w:bCs/>
          <w:sz w:val="20"/>
          <w:szCs w:val="20"/>
        </w:rPr>
        <w:t xml:space="preserve">Assessment of the Regulatory Framework for Green Procurement Adoption. </w:t>
      </w:r>
      <w:r w:rsidRPr="007D7B2D">
        <w:rPr>
          <w:rFonts w:ascii="Times New Roman" w:hAnsi="Times New Roman" w:cs="Times New Roman"/>
          <w:sz w:val="20"/>
          <w:szCs w:val="20"/>
        </w:rPr>
        <w:t>Objective of this questionnaire is to collect information related to title above. Please, I kindly request your support by responding to the questions below by providing appropriate answers according to your understanding. Thank you so much.</w:t>
      </w:r>
    </w:p>
    <w:p w:rsidR="007D7B2D" w:rsidRPr="007D7B2D" w:rsidRDefault="007D7B2D" w:rsidP="007D7B2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GB"/>
        </w:rPr>
      </w:pPr>
      <w:r w:rsidRPr="007D7B2D">
        <w:rPr>
          <w:rFonts w:ascii="Times New Roman" w:hAnsi="Times New Roman" w:cs="Times New Roman"/>
          <w:b/>
          <w:noProof/>
          <w:sz w:val="20"/>
          <w:szCs w:val="20"/>
          <w:lang w:val="en-GB"/>
        </w:rPr>
        <w:t xml:space="preserve">PART A: GENERAL ORGANIZATION INFORMATION </w:t>
      </w:r>
    </w:p>
    <w:p w:rsidR="007D7B2D" w:rsidRP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B2D">
        <w:rPr>
          <w:rFonts w:ascii="Times New Roman" w:hAnsi="Times New Roman" w:cs="Times New Roman"/>
          <w:b/>
          <w:sz w:val="20"/>
          <w:szCs w:val="20"/>
        </w:rPr>
        <w:t>PLEASE TICK (√) THE MOST APPROPRIATE ALTERNATIVES</w:t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101. What is your gender?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Male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Female</w:t>
      </w:r>
    </w:p>
    <w:p w:rsidR="007D7B2D" w:rsidRPr="007D7B2D" w:rsidRDefault="007D7B2D" w:rsidP="007D7B2D">
      <w:pPr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br w:type="page"/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lastRenderedPageBreak/>
        <w:t>102. Which is the best category describe your age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18-27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28-37 years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38-47 years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48 and above</w:t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103. Which of the following describe your highly education level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Certificates/ Diploma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Bachelor degree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Master’s degree and above</w:t>
      </w:r>
    </w:p>
    <w:p w:rsidR="007D7B2D" w:rsidRPr="007D7B2D" w:rsidRDefault="007D7B2D" w:rsidP="007D7B2D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105. How long you have been working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Less than 1 year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1-5 years</w:t>
      </w:r>
    </w:p>
    <w:p w:rsidR="007D7B2D" w:rsidRPr="007D7B2D" w:rsidRDefault="007D7B2D" w:rsidP="007D7B2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sz w:val="20"/>
          <w:szCs w:val="20"/>
        </w:rPr>
        <w:t>More than 5 years.</w:t>
      </w: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B2D" w:rsidRP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B2D">
        <w:rPr>
          <w:rFonts w:ascii="Times New Roman" w:hAnsi="Times New Roman" w:cs="Times New Roman"/>
          <w:b/>
          <w:sz w:val="20"/>
          <w:szCs w:val="20"/>
        </w:rPr>
        <w:t>PART 2: SPECIFIC OBJECTIVES</w:t>
      </w:r>
    </w:p>
    <w:p w:rsidR="007D7B2D" w:rsidRP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B2D">
        <w:rPr>
          <w:rFonts w:ascii="Times New Roman" w:hAnsi="Times New Roman" w:cs="Times New Roman"/>
          <w:b/>
          <w:sz w:val="20"/>
          <w:szCs w:val="20"/>
        </w:rPr>
        <w:t>PLEASE INDICATE YOUR LEVEL OF AGREEMENT OR DISAGREEMENT OF THE GIVEN STATEMENT. CYCLE THE NUMBER THAT DESCRIBES YOUR VIEW.</w:t>
      </w:r>
    </w:p>
    <w:p w:rsidR="007D7B2D" w:rsidRP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7D7B2D">
        <w:rPr>
          <w:rFonts w:ascii="Times New Roman" w:hAnsi="Times New Roman" w:cs="Times New Roman"/>
          <w:b/>
          <w:sz w:val="20"/>
          <w:szCs w:val="20"/>
          <w:lang w:val="en-GB"/>
        </w:rPr>
        <w:t>Strongly agree (1), Agree, (2), Neutral (3), Disagree (4) &amp; strongly disagree (5)</w:t>
      </w:r>
    </w:p>
    <w:p w:rsidR="007D7B2D" w:rsidRP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7B2D" w:rsidRP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7B2D">
        <w:rPr>
          <w:rFonts w:ascii="Times New Roman" w:hAnsi="Times New Roman" w:cs="Times New Roman"/>
          <w:b/>
          <w:bCs/>
          <w:sz w:val="20"/>
          <w:szCs w:val="20"/>
        </w:rPr>
        <w:t>Public procurement laws support</w:t>
      </w:r>
    </w:p>
    <w:tbl>
      <w:tblPr>
        <w:tblStyle w:val="TableGrid"/>
        <w:tblpPr w:leftFromText="180" w:rightFromText="180" w:horzAnchor="margin" w:tblpY="570"/>
        <w:tblW w:w="5000" w:type="pct"/>
        <w:tblLook w:val="04A0" w:firstRow="1" w:lastRow="0" w:firstColumn="1" w:lastColumn="0" w:noHBand="0" w:noVBand="1"/>
      </w:tblPr>
      <w:tblGrid>
        <w:gridCol w:w="3424"/>
        <w:gridCol w:w="909"/>
        <w:gridCol w:w="882"/>
        <w:gridCol w:w="1006"/>
        <w:gridCol w:w="1108"/>
        <w:gridCol w:w="1107"/>
      </w:tblGrid>
      <w:tr w:rsidR="007D7B2D" w:rsidRPr="007D7B2D" w:rsidTr="009B3F48">
        <w:trPr>
          <w:trHeight w:val="908"/>
        </w:trPr>
        <w:tc>
          <w:tcPr>
            <w:tcW w:w="202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D7B2D">
              <w:rPr>
                <w:rFonts w:ascii="Times New Roman" w:hAnsi="Times New Roman" w:cs="Times New Roman"/>
              </w:rPr>
              <w:t>Our organization consistently includes green procurement (GP) clauses in procurement contracts.</w:t>
            </w:r>
          </w:p>
        </w:tc>
        <w:tc>
          <w:tcPr>
            <w:tcW w:w="53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  <w:tc>
          <w:tcPr>
            <w:tcW w:w="523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</w:p>
        </w:tc>
        <w:tc>
          <w:tcPr>
            <w:tcW w:w="59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3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65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</w:p>
        </w:tc>
      </w:tr>
      <w:tr w:rsidR="007D7B2D" w:rsidRPr="007D7B2D" w:rsidTr="009B3F48">
        <w:trPr>
          <w:trHeight w:val="908"/>
        </w:trPr>
        <w:tc>
          <w:tcPr>
            <w:tcW w:w="202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D7B2D">
              <w:rPr>
                <w:rFonts w:ascii="Times New Roman" w:hAnsi="Times New Roman" w:cs="Times New Roman"/>
              </w:rPr>
              <w:t>Our organization offers effective incentives for adopting green procurement practices</w:t>
            </w:r>
          </w:p>
        </w:tc>
        <w:tc>
          <w:tcPr>
            <w:tcW w:w="53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  <w:tc>
          <w:tcPr>
            <w:tcW w:w="523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</w:p>
        </w:tc>
        <w:tc>
          <w:tcPr>
            <w:tcW w:w="59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3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65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</w:p>
        </w:tc>
      </w:tr>
      <w:tr w:rsidR="007D7B2D" w:rsidRPr="007D7B2D" w:rsidTr="009B3F48">
        <w:tc>
          <w:tcPr>
            <w:tcW w:w="202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D7B2D">
              <w:rPr>
                <w:rFonts w:ascii="Times New Roman" w:hAnsi="Times New Roman" w:cs="Times New Roman"/>
              </w:rPr>
              <w:t>Our organization’s green procurement practices align with recognized international standards.</w:t>
            </w:r>
          </w:p>
        </w:tc>
        <w:tc>
          <w:tcPr>
            <w:tcW w:w="53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  <w:tc>
          <w:tcPr>
            <w:tcW w:w="523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</w:p>
        </w:tc>
        <w:tc>
          <w:tcPr>
            <w:tcW w:w="59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3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65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</w:p>
        </w:tc>
      </w:tr>
      <w:tr w:rsidR="007D7B2D" w:rsidRPr="007D7B2D" w:rsidTr="009B3F48">
        <w:trPr>
          <w:trHeight w:val="728"/>
        </w:trPr>
        <w:tc>
          <w:tcPr>
            <w:tcW w:w="202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7D7B2D">
              <w:rPr>
                <w:rFonts w:ascii="Times New Roman" w:hAnsi="Times New Roman" w:cs="Times New Roman"/>
              </w:rPr>
              <w:t>There is a systematic process in place to monitor the implementation of green procurement</w:t>
            </w:r>
          </w:p>
        </w:tc>
        <w:tc>
          <w:tcPr>
            <w:tcW w:w="53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  <w:tc>
          <w:tcPr>
            <w:tcW w:w="523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</w:p>
        </w:tc>
        <w:tc>
          <w:tcPr>
            <w:tcW w:w="59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3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65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</w:p>
        </w:tc>
      </w:tr>
      <w:tr w:rsidR="007D7B2D" w:rsidRPr="007D7B2D" w:rsidTr="009B3F48">
        <w:trPr>
          <w:trHeight w:val="728"/>
        </w:trPr>
        <w:tc>
          <w:tcPr>
            <w:tcW w:w="202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7B2D">
              <w:rPr>
                <w:rFonts w:ascii="Times New Roman" w:hAnsi="Times New Roman" w:cs="Times New Roman"/>
              </w:rPr>
              <w:lastRenderedPageBreak/>
              <w:t>Environmental criteria are a key factor in our organization’s procurement decisions</w:t>
            </w:r>
          </w:p>
        </w:tc>
        <w:tc>
          <w:tcPr>
            <w:tcW w:w="539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</w:tc>
        <w:tc>
          <w:tcPr>
            <w:tcW w:w="523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</w:p>
        </w:tc>
        <w:tc>
          <w:tcPr>
            <w:tcW w:w="59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3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656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D7B2D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</w:p>
        </w:tc>
      </w:tr>
    </w:tbl>
    <w:p w:rsidR="007D7B2D" w:rsidRPr="007D7B2D" w:rsidRDefault="007D7B2D" w:rsidP="007D7B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B2D" w:rsidRPr="007D7B2D" w:rsidRDefault="007D7B2D" w:rsidP="007D7B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B2D" w:rsidRPr="007D7B2D" w:rsidRDefault="007D7B2D" w:rsidP="007D7B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7B2D">
        <w:rPr>
          <w:rFonts w:ascii="Times New Roman" w:hAnsi="Times New Roman" w:cs="Times New Roman"/>
          <w:b/>
          <w:sz w:val="20"/>
          <w:szCs w:val="20"/>
        </w:rPr>
        <w:t>Green procurement knowledge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3"/>
        <w:gridCol w:w="1158"/>
        <w:gridCol w:w="852"/>
        <w:gridCol w:w="1022"/>
        <w:gridCol w:w="1108"/>
        <w:gridCol w:w="1103"/>
      </w:tblGrid>
      <w:tr w:rsidR="007D7B2D" w:rsidRPr="007D7B2D" w:rsidTr="009B3F48">
        <w:trPr>
          <w:trHeight w:val="547"/>
        </w:trPr>
        <w:tc>
          <w:tcPr>
            <w:tcW w:w="1892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Strong Agree</w:t>
            </w:r>
          </w:p>
        </w:tc>
        <w:tc>
          <w:tcPr>
            <w:tcW w:w="505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Agree</w:t>
            </w:r>
          </w:p>
        </w:tc>
        <w:tc>
          <w:tcPr>
            <w:tcW w:w="60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 xml:space="preserve">Disagree </w:t>
            </w:r>
          </w:p>
        </w:tc>
        <w:tc>
          <w:tcPr>
            <w:tcW w:w="654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Strong Disagree</w:t>
            </w:r>
          </w:p>
        </w:tc>
      </w:tr>
      <w:tr w:rsidR="007D7B2D" w:rsidRPr="007D7B2D" w:rsidTr="009B3F48">
        <w:tc>
          <w:tcPr>
            <w:tcW w:w="1892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2" w:name="_Hlk71629062"/>
            <w:r w:rsidRPr="007D7B2D">
              <w:rPr>
                <w:rFonts w:ascii="Times New Roman" w:hAnsi="Times New Roman" w:cs="Times New Roman"/>
              </w:rPr>
              <w:t>I am aware of what Green Practices (GP) entail in our industry</w:t>
            </w:r>
          </w:p>
        </w:tc>
        <w:tc>
          <w:tcPr>
            <w:tcW w:w="68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5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4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D7B2D" w:rsidRPr="007D7B2D" w:rsidTr="009B3F48">
        <w:trPr>
          <w:trHeight w:val="1160"/>
        </w:trPr>
        <w:tc>
          <w:tcPr>
            <w:tcW w:w="1892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7B2D">
              <w:rPr>
                <w:rFonts w:ascii="Times New Roman" w:hAnsi="Times New Roman" w:cs="Times New Roman"/>
              </w:rPr>
              <w:t>I am familiar with the regulatory requirements related to Green Practices in our industry.</w:t>
            </w:r>
          </w:p>
        </w:tc>
        <w:tc>
          <w:tcPr>
            <w:tcW w:w="68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5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4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D7B2D" w:rsidRPr="007D7B2D" w:rsidTr="009B3F48">
        <w:tc>
          <w:tcPr>
            <w:tcW w:w="1892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3" w:name="_Hlk51862506"/>
            <w:r w:rsidRPr="007D7B2D">
              <w:rPr>
                <w:rFonts w:ascii="Times New Roman" w:hAnsi="Times New Roman" w:cs="Times New Roman"/>
              </w:rPr>
              <w:t>I have received sufficient training on Green Practice regulations applicable to my role</w:t>
            </w:r>
          </w:p>
        </w:tc>
        <w:tc>
          <w:tcPr>
            <w:tcW w:w="68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5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4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5</w:t>
            </w:r>
          </w:p>
        </w:tc>
      </w:tr>
      <w:bookmarkEnd w:id="3"/>
      <w:tr w:rsidR="007D7B2D" w:rsidRPr="007D7B2D" w:rsidTr="009B3F48">
        <w:tc>
          <w:tcPr>
            <w:tcW w:w="1892" w:type="pct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7B2D">
              <w:rPr>
                <w:rFonts w:ascii="Times New Roman" w:hAnsi="Times New Roman" w:cs="Times New Roman"/>
              </w:rPr>
              <w:t>Environmental sustainability is a priority in our supplier selection process</w:t>
            </w:r>
          </w:p>
        </w:tc>
        <w:tc>
          <w:tcPr>
            <w:tcW w:w="68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5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6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7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4" w:type="pct"/>
          </w:tcPr>
          <w:p w:rsidR="007D7B2D" w:rsidRPr="007D7B2D" w:rsidRDefault="007D7B2D" w:rsidP="009B3F4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5</w:t>
            </w:r>
          </w:p>
        </w:tc>
      </w:tr>
      <w:bookmarkEnd w:id="2"/>
    </w:tbl>
    <w:p w:rsidR="007D7B2D" w:rsidRPr="007D7B2D" w:rsidRDefault="007D7B2D" w:rsidP="007D7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B2D" w:rsidRDefault="007D7B2D" w:rsidP="007D7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B2D" w:rsidRDefault="007D7B2D" w:rsidP="007D7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B2D" w:rsidRDefault="007D7B2D" w:rsidP="007D7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B2D" w:rsidRPr="007D7B2D" w:rsidRDefault="007D7B2D" w:rsidP="007D7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7B2D">
        <w:rPr>
          <w:rFonts w:ascii="Times New Roman" w:hAnsi="Times New Roman" w:cs="Times New Roman"/>
          <w:b/>
          <w:sz w:val="20"/>
          <w:szCs w:val="20"/>
        </w:rPr>
        <w:t>Enforcement Mechanism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893"/>
        <w:gridCol w:w="814"/>
        <w:gridCol w:w="983"/>
        <w:gridCol w:w="1107"/>
        <w:gridCol w:w="1087"/>
      </w:tblGrid>
      <w:tr w:rsidR="007D7B2D" w:rsidRPr="007D7B2D" w:rsidTr="009B3F48">
        <w:tc>
          <w:tcPr>
            <w:tcW w:w="3921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Strong Agree</w:t>
            </w:r>
          </w:p>
        </w:tc>
        <w:tc>
          <w:tcPr>
            <w:tcW w:w="82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Agree</w:t>
            </w:r>
          </w:p>
        </w:tc>
        <w:tc>
          <w:tcPr>
            <w:tcW w:w="100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Neutral</w:t>
            </w:r>
          </w:p>
        </w:tc>
        <w:tc>
          <w:tcPr>
            <w:tcW w:w="113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Disagree</w:t>
            </w:r>
          </w:p>
        </w:tc>
        <w:tc>
          <w:tcPr>
            <w:tcW w:w="110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Strong Disagree</w:t>
            </w:r>
          </w:p>
        </w:tc>
      </w:tr>
      <w:tr w:rsidR="007D7B2D" w:rsidRPr="007D7B2D" w:rsidTr="009B3F48">
        <w:tc>
          <w:tcPr>
            <w:tcW w:w="3921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4" w:name="_Hlk71639621"/>
            <w:r w:rsidRPr="007D7B2D">
              <w:rPr>
                <w:rFonts w:ascii="Times New Roman" w:hAnsi="Times New Roman" w:cs="Times New Roman"/>
              </w:rPr>
              <w:t>The existing legal framework effectively supports the implementation of policies in our organization</w:t>
            </w:r>
          </w:p>
        </w:tc>
        <w:tc>
          <w:tcPr>
            <w:tcW w:w="910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D7B2D" w:rsidRPr="007D7B2D" w:rsidTr="009B3F48">
        <w:tc>
          <w:tcPr>
            <w:tcW w:w="3921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</w:rPr>
              <w:t xml:space="preserve">Regular monitoring and auditing are conducted effectively within the </w:t>
            </w:r>
            <w:r w:rsidRPr="007D7B2D">
              <w:rPr>
                <w:rFonts w:ascii="Times New Roman" w:hAnsi="Times New Roman" w:cs="Times New Roman"/>
              </w:rPr>
              <w:lastRenderedPageBreak/>
              <w:t>organization</w:t>
            </w:r>
          </w:p>
        </w:tc>
        <w:tc>
          <w:tcPr>
            <w:tcW w:w="910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2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D7B2D" w:rsidRPr="007D7B2D" w:rsidTr="009B3F48">
        <w:tc>
          <w:tcPr>
            <w:tcW w:w="3921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7B2D">
              <w:rPr>
                <w:rFonts w:ascii="Times New Roman" w:hAnsi="Times New Roman" w:cs="Times New Roman"/>
              </w:rPr>
              <w:lastRenderedPageBreak/>
              <w:t>The organization provides sufficient incentives for compliance with policies and regulations</w:t>
            </w:r>
          </w:p>
        </w:tc>
        <w:tc>
          <w:tcPr>
            <w:tcW w:w="910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D7B2D" w:rsidRPr="007D7B2D" w:rsidTr="009B3F48">
        <w:tc>
          <w:tcPr>
            <w:tcW w:w="3921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7B2D">
              <w:rPr>
                <w:rFonts w:ascii="Times New Roman" w:hAnsi="Times New Roman" w:cs="Times New Roman"/>
              </w:rPr>
              <w:t>I have received adequate training to understand my legal responsibilities within the organization</w:t>
            </w:r>
          </w:p>
        </w:tc>
        <w:tc>
          <w:tcPr>
            <w:tcW w:w="910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D7B2D" w:rsidRPr="007D7B2D" w:rsidTr="009B3F48">
        <w:tc>
          <w:tcPr>
            <w:tcW w:w="3921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D7B2D">
              <w:rPr>
                <w:rFonts w:ascii="Times New Roman" w:hAnsi="Times New Roman" w:cs="Times New Roman"/>
              </w:rPr>
              <w:t>The organization conducts thorough environmental impact assessments for all projects</w:t>
            </w:r>
          </w:p>
        </w:tc>
        <w:tc>
          <w:tcPr>
            <w:tcW w:w="910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3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9" w:type="dxa"/>
          </w:tcPr>
          <w:p w:rsidR="007D7B2D" w:rsidRPr="007D7B2D" w:rsidRDefault="007D7B2D" w:rsidP="009B3F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7B2D">
              <w:rPr>
                <w:rFonts w:ascii="Times New Roman" w:hAnsi="Times New Roman" w:cs="Times New Roman"/>
                <w:b/>
              </w:rPr>
              <w:t>5</w:t>
            </w:r>
          </w:p>
        </w:tc>
      </w:tr>
      <w:bookmarkEnd w:id="4"/>
    </w:tbl>
    <w:p w:rsidR="007D7B2D" w:rsidRPr="007D7B2D" w:rsidRDefault="007D7B2D" w:rsidP="007D7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7B2D" w:rsidRPr="007D7B2D" w:rsidRDefault="007D7B2D" w:rsidP="007D7B2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7B2D">
        <w:rPr>
          <w:rFonts w:ascii="Times New Roman" w:hAnsi="Times New Roman" w:cs="Times New Roman"/>
          <w:b/>
          <w:sz w:val="20"/>
          <w:szCs w:val="20"/>
        </w:rPr>
        <w:t>THANK YOU</w:t>
      </w:r>
    </w:p>
    <w:p w:rsidR="007D7B2D" w:rsidRPr="007D7B2D" w:rsidRDefault="007D7B2D" w:rsidP="007D7B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5F28" w:rsidRPr="007D7B2D" w:rsidRDefault="003C5F28">
      <w:pPr>
        <w:rPr>
          <w:rFonts w:ascii="Times New Roman" w:hAnsi="Times New Roman" w:cs="Times New Roman"/>
          <w:sz w:val="20"/>
          <w:szCs w:val="20"/>
        </w:rPr>
      </w:pPr>
    </w:p>
    <w:sectPr w:rsidR="003C5F28" w:rsidRPr="007D7B2D" w:rsidSect="00BF050E">
      <w:headerReference w:type="default" r:id="rId7"/>
      <w:footerReference w:type="default" r:id="rId8"/>
      <w:pgSz w:w="11906" w:h="16838" w:code="9"/>
      <w:pgMar w:top="2268" w:right="1418" w:bottom="1418" w:left="226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09" w:rsidRPr="003A183E" w:rsidRDefault="007D7B2D">
    <w:pPr>
      <w:pStyle w:val="Footer"/>
      <w:jc w:val="center"/>
      <w:rPr>
        <w:rFonts w:ascii="Times New Roman" w:hAnsi="Times New Roman" w:cs="Times New Roman"/>
        <w:sz w:val="24"/>
      </w:rPr>
    </w:pPr>
    <w:r w:rsidRPr="003A183E">
      <w:rPr>
        <w:rFonts w:ascii="Times New Roman" w:hAnsi="Times New Roman" w:cs="Times New Roman"/>
        <w:sz w:val="24"/>
      </w:rPr>
      <w:fldChar w:fldCharType="begin"/>
    </w:r>
    <w:r w:rsidRPr="003A183E">
      <w:rPr>
        <w:rFonts w:ascii="Times New Roman" w:hAnsi="Times New Roman" w:cs="Times New Roman"/>
        <w:sz w:val="24"/>
      </w:rPr>
      <w:instrText xml:space="preserve"> PAGE   \* MERGEFORMAT </w:instrText>
    </w:r>
    <w:r w:rsidRPr="003A183E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1</w:t>
    </w:r>
    <w:r w:rsidRPr="003A183E">
      <w:rPr>
        <w:rFonts w:ascii="Times New Roman" w:hAnsi="Times New Roman" w:cs="Times New Roman"/>
        <w:noProof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09" w:rsidRDefault="007D7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DCD"/>
    <w:multiLevelType w:val="hybridMultilevel"/>
    <w:tmpl w:val="3E3E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2D"/>
    <w:rsid w:val="003C5F28"/>
    <w:rsid w:val="007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7B2D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D7B2D"/>
    <w:pPr>
      <w:keepNext/>
      <w:keepLines/>
      <w:autoSpaceDN w:val="0"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7D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7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B2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7D7B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7D7B2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D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2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qFormat/>
    <w:rsid w:val="007D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7B2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7B2D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D7B2D"/>
    <w:pPr>
      <w:keepNext/>
      <w:keepLines/>
      <w:autoSpaceDN w:val="0"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7D7B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7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B2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7D7B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7D7B2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D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2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qFormat/>
    <w:rsid w:val="007D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7B2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caminja9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1</cp:revision>
  <dcterms:created xsi:type="dcterms:W3CDTF">2025-01-22T08:49:00Z</dcterms:created>
  <dcterms:modified xsi:type="dcterms:W3CDTF">2025-01-22T08:51:00Z</dcterms:modified>
</cp:coreProperties>
</file>